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F60C0" w:rsidRDefault="003F60C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Presentes:</w:t>
      </w:r>
    </w:p>
    <w:p w:rsidR="002133E3" w:rsidRPr="00B97989" w:rsidRDefault="002133E3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FB6156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 xml:space="preserve">Membros do Fórum: </w:t>
      </w:r>
    </w:p>
    <w:p w:rsidR="00AD3E55" w:rsidRPr="00B97989" w:rsidRDefault="004C498E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Embra</w:t>
      </w:r>
      <w:r w:rsidR="009A656A">
        <w:rPr>
          <w:rFonts w:ascii="Times New Roman" w:hAnsi="Times New Roman"/>
          <w:sz w:val="24"/>
          <w:szCs w:val="24"/>
        </w:rPr>
        <w:t xml:space="preserve">pa Florestas – </w:t>
      </w:r>
      <w:proofErr w:type="spellStart"/>
      <w:r w:rsidR="009A656A">
        <w:rPr>
          <w:rFonts w:ascii="Times New Roman" w:hAnsi="Times New Roman"/>
          <w:sz w:val="24"/>
          <w:szCs w:val="24"/>
        </w:rPr>
        <w:t>Annete</w:t>
      </w:r>
      <w:proofErr w:type="spellEnd"/>
      <w:r w:rsidR="009A65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A656A">
        <w:rPr>
          <w:rFonts w:ascii="Times New Roman" w:hAnsi="Times New Roman"/>
          <w:sz w:val="24"/>
          <w:szCs w:val="24"/>
        </w:rPr>
        <w:t>Bonnet</w:t>
      </w:r>
      <w:proofErr w:type="spellEnd"/>
      <w:r>
        <w:rPr>
          <w:rFonts w:ascii="Times New Roman" w:hAnsi="Times New Roman"/>
          <w:sz w:val="24"/>
          <w:szCs w:val="24"/>
        </w:rPr>
        <w:t xml:space="preserve">; Instituto das Águas do Paraná </w:t>
      </w:r>
      <w:r w:rsidR="00DB63D6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Hildegard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Benetta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A656A">
        <w:rPr>
          <w:rFonts w:ascii="Times New Roman" w:hAnsi="Times New Roman"/>
          <w:sz w:val="24"/>
          <w:szCs w:val="24"/>
        </w:rPr>
        <w:t>Ipardes</w:t>
      </w:r>
      <w:proofErr w:type="spellEnd"/>
      <w:r w:rsidR="009A656A">
        <w:rPr>
          <w:rFonts w:ascii="Times New Roman" w:hAnsi="Times New Roman"/>
          <w:sz w:val="24"/>
          <w:szCs w:val="24"/>
        </w:rPr>
        <w:t xml:space="preserve"> – Cláudio Jesus de O. Esteves; SEDU – Secretaria de Estado de Desenvolvimento Urbano – Maria Inês </w:t>
      </w:r>
      <w:proofErr w:type="spellStart"/>
      <w:r w:rsidR="009A656A">
        <w:rPr>
          <w:rFonts w:ascii="Times New Roman" w:hAnsi="Times New Roman"/>
          <w:sz w:val="24"/>
          <w:szCs w:val="24"/>
        </w:rPr>
        <w:t>Terbeck</w:t>
      </w:r>
      <w:proofErr w:type="spellEnd"/>
      <w:r w:rsidR="009A656A">
        <w:rPr>
          <w:rFonts w:ascii="Times New Roman" w:hAnsi="Times New Roman"/>
          <w:sz w:val="24"/>
          <w:szCs w:val="24"/>
        </w:rPr>
        <w:t xml:space="preserve">; </w:t>
      </w:r>
      <w:r w:rsidR="006D321A" w:rsidRPr="00B97989">
        <w:rPr>
          <w:rFonts w:ascii="Times New Roman" w:hAnsi="Times New Roman"/>
          <w:sz w:val="24"/>
          <w:szCs w:val="24"/>
        </w:rPr>
        <w:t xml:space="preserve">Associação Ambientalista </w:t>
      </w:r>
      <w:proofErr w:type="spellStart"/>
      <w:r w:rsidR="006D321A" w:rsidRPr="00B97989">
        <w:rPr>
          <w:rFonts w:ascii="Times New Roman" w:hAnsi="Times New Roman"/>
          <w:sz w:val="24"/>
          <w:szCs w:val="24"/>
        </w:rPr>
        <w:t>Ecoforça</w:t>
      </w:r>
      <w:proofErr w:type="spellEnd"/>
      <w:r w:rsidR="00ED0060" w:rsidRPr="00B97989">
        <w:rPr>
          <w:rFonts w:ascii="Times New Roman" w:hAnsi="Times New Roman"/>
          <w:sz w:val="24"/>
          <w:szCs w:val="24"/>
        </w:rPr>
        <w:t xml:space="preserve"> – Valdir </w:t>
      </w:r>
      <w:r w:rsidR="006D321A" w:rsidRPr="00B97989">
        <w:rPr>
          <w:rFonts w:ascii="Times New Roman" w:hAnsi="Times New Roman"/>
          <w:sz w:val="24"/>
          <w:szCs w:val="24"/>
        </w:rPr>
        <w:t>Donizete de Moraes;</w:t>
      </w:r>
      <w:r w:rsidR="00196A37" w:rsidRPr="00B97989">
        <w:rPr>
          <w:rFonts w:ascii="Times New Roman" w:hAnsi="Times New Roman"/>
          <w:sz w:val="24"/>
          <w:szCs w:val="24"/>
        </w:rPr>
        <w:t xml:space="preserve"> </w:t>
      </w:r>
      <w:r w:rsidR="00162797">
        <w:rPr>
          <w:rFonts w:ascii="Times New Roman" w:hAnsi="Times New Roman"/>
          <w:sz w:val="24"/>
          <w:szCs w:val="24"/>
        </w:rPr>
        <w:t xml:space="preserve">Associação Comercial do Paraná </w:t>
      </w:r>
      <w:r w:rsidR="002133E3">
        <w:rPr>
          <w:rFonts w:ascii="Times New Roman" w:hAnsi="Times New Roman"/>
          <w:sz w:val="24"/>
          <w:szCs w:val="24"/>
        </w:rPr>
        <w:t xml:space="preserve">- Roberto </w:t>
      </w:r>
      <w:proofErr w:type="spellStart"/>
      <w:r w:rsidR="002133E3">
        <w:rPr>
          <w:rFonts w:ascii="Times New Roman" w:hAnsi="Times New Roman"/>
          <w:sz w:val="24"/>
          <w:szCs w:val="24"/>
        </w:rPr>
        <w:t>Gava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1F6E09">
        <w:rPr>
          <w:rFonts w:ascii="Times New Roman" w:hAnsi="Times New Roman"/>
          <w:sz w:val="24"/>
          <w:szCs w:val="24"/>
        </w:rPr>
        <w:t xml:space="preserve">Gerar – Francisco </w:t>
      </w:r>
      <w:proofErr w:type="spellStart"/>
      <w:proofErr w:type="gramStart"/>
      <w:r w:rsidR="001F6E09">
        <w:rPr>
          <w:rFonts w:ascii="Times New Roman" w:hAnsi="Times New Roman"/>
          <w:sz w:val="24"/>
          <w:szCs w:val="24"/>
        </w:rPr>
        <w:t>R.</w:t>
      </w:r>
      <w:proofErr w:type="gramEnd"/>
      <w:r w:rsidR="001F6E09">
        <w:rPr>
          <w:rFonts w:ascii="Times New Roman" w:hAnsi="Times New Roman"/>
          <w:sz w:val="24"/>
          <w:szCs w:val="24"/>
        </w:rPr>
        <w:t>Essert;</w:t>
      </w:r>
      <w:proofErr w:type="spellEnd"/>
      <w:r w:rsidR="001F6E09">
        <w:rPr>
          <w:rFonts w:ascii="Times New Roman" w:hAnsi="Times New Roman"/>
          <w:sz w:val="24"/>
          <w:szCs w:val="24"/>
        </w:rPr>
        <w:t xml:space="preserve"> Instituto GT3 – Maurício B </w:t>
      </w:r>
      <w:proofErr w:type="spellStart"/>
      <w:r w:rsidR="001F6E09">
        <w:rPr>
          <w:rFonts w:ascii="Times New Roman" w:hAnsi="Times New Roman"/>
          <w:sz w:val="24"/>
          <w:szCs w:val="24"/>
        </w:rPr>
        <w:t>Degelmann</w:t>
      </w:r>
      <w:proofErr w:type="spellEnd"/>
      <w:r w:rsidR="001F6E09">
        <w:rPr>
          <w:rFonts w:ascii="Times New Roman" w:hAnsi="Times New Roman"/>
          <w:sz w:val="24"/>
          <w:szCs w:val="24"/>
        </w:rPr>
        <w:t xml:space="preserve">; </w:t>
      </w:r>
      <w:r w:rsidR="00F457EC" w:rsidRPr="00B97989">
        <w:rPr>
          <w:rFonts w:ascii="Times New Roman" w:hAnsi="Times New Roman"/>
          <w:sz w:val="24"/>
          <w:szCs w:val="24"/>
        </w:rPr>
        <w:t>Instit</w:t>
      </w:r>
      <w:r w:rsidR="001F6E09">
        <w:rPr>
          <w:rFonts w:ascii="Times New Roman" w:hAnsi="Times New Roman"/>
          <w:sz w:val="24"/>
          <w:szCs w:val="24"/>
        </w:rPr>
        <w:t xml:space="preserve">uto de Estudos Ambientais </w:t>
      </w:r>
      <w:proofErr w:type="spellStart"/>
      <w:r w:rsidR="001F6E09">
        <w:rPr>
          <w:rFonts w:ascii="Times New Roman" w:hAnsi="Times New Roman"/>
          <w:sz w:val="24"/>
          <w:szCs w:val="24"/>
        </w:rPr>
        <w:t>Matern</w:t>
      </w:r>
      <w:r w:rsidR="00F457EC" w:rsidRPr="00B97989">
        <w:rPr>
          <w:rFonts w:ascii="Times New Roman" w:hAnsi="Times New Roman"/>
          <w:sz w:val="24"/>
          <w:szCs w:val="24"/>
        </w:rPr>
        <w:t>atura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 xml:space="preserve"> – Adriano </w:t>
      </w:r>
      <w:proofErr w:type="spellStart"/>
      <w:r w:rsidR="00F457EC" w:rsidRPr="00B97989">
        <w:rPr>
          <w:rFonts w:ascii="Times New Roman" w:hAnsi="Times New Roman"/>
          <w:sz w:val="24"/>
          <w:szCs w:val="24"/>
        </w:rPr>
        <w:t>Wild</w:t>
      </w:r>
      <w:proofErr w:type="spellEnd"/>
      <w:r w:rsidR="00F457EC" w:rsidRPr="00B97989">
        <w:rPr>
          <w:rFonts w:ascii="Times New Roman" w:hAnsi="Times New Roman"/>
          <w:sz w:val="24"/>
          <w:szCs w:val="24"/>
        </w:rPr>
        <w:t>;</w:t>
      </w:r>
      <w:r w:rsidR="00027F40" w:rsidRPr="00B97989">
        <w:rPr>
          <w:rFonts w:ascii="Times New Roman" w:hAnsi="Times New Roman"/>
          <w:sz w:val="24"/>
          <w:szCs w:val="24"/>
        </w:rPr>
        <w:t xml:space="preserve"> </w:t>
      </w:r>
      <w:r w:rsidR="002133E3">
        <w:rPr>
          <w:rFonts w:ascii="Times New Roman" w:hAnsi="Times New Roman"/>
          <w:sz w:val="24"/>
          <w:szCs w:val="24"/>
        </w:rPr>
        <w:t xml:space="preserve">Movimento SOS Bicho </w:t>
      </w:r>
      <w:r w:rsidR="00DB63D6">
        <w:rPr>
          <w:rFonts w:ascii="Times New Roman" w:hAnsi="Times New Roman"/>
          <w:sz w:val="24"/>
          <w:szCs w:val="24"/>
        </w:rPr>
        <w:t>–</w:t>
      </w:r>
      <w:r w:rsidR="002133E3">
        <w:rPr>
          <w:rFonts w:ascii="Times New Roman" w:hAnsi="Times New Roman"/>
          <w:sz w:val="24"/>
          <w:szCs w:val="24"/>
        </w:rPr>
        <w:t xml:space="preserve"> Isabel Christina </w:t>
      </w:r>
      <w:proofErr w:type="spellStart"/>
      <w:r w:rsidR="002133E3">
        <w:rPr>
          <w:rFonts w:ascii="Times New Roman" w:hAnsi="Times New Roman"/>
          <w:sz w:val="24"/>
          <w:szCs w:val="24"/>
        </w:rPr>
        <w:t>Carrilho</w:t>
      </w:r>
      <w:proofErr w:type="spellEnd"/>
      <w:r w:rsidR="002133E3">
        <w:rPr>
          <w:rFonts w:ascii="Times New Roman" w:hAnsi="Times New Roman"/>
          <w:sz w:val="24"/>
          <w:szCs w:val="24"/>
        </w:rPr>
        <w:t xml:space="preserve">; </w:t>
      </w:r>
      <w:r w:rsidR="00BE290A" w:rsidRPr="00B97989">
        <w:rPr>
          <w:rFonts w:ascii="Times New Roman" w:hAnsi="Times New Roman"/>
          <w:sz w:val="24"/>
          <w:szCs w:val="24"/>
        </w:rPr>
        <w:t xml:space="preserve">Organização Ambiental Sócio Agro Arte Cultural Brinque e Limpe – Ivo Sérgio Pereira Santos; </w:t>
      </w:r>
      <w:r w:rsidR="00162797">
        <w:rPr>
          <w:rFonts w:ascii="Times New Roman" w:hAnsi="Times New Roman"/>
          <w:sz w:val="24"/>
          <w:szCs w:val="24"/>
        </w:rPr>
        <w:t xml:space="preserve">FECOMÈRCIO – Rodrigo S </w:t>
      </w:r>
      <w:proofErr w:type="spellStart"/>
      <w:r w:rsidR="00162797">
        <w:rPr>
          <w:rFonts w:ascii="Times New Roman" w:hAnsi="Times New Roman"/>
          <w:sz w:val="24"/>
          <w:szCs w:val="24"/>
        </w:rPr>
        <w:t>Rosalem</w:t>
      </w:r>
      <w:proofErr w:type="spellEnd"/>
      <w:r w:rsidR="00162797">
        <w:rPr>
          <w:rFonts w:ascii="Times New Roman" w:hAnsi="Times New Roman"/>
          <w:sz w:val="24"/>
          <w:szCs w:val="24"/>
        </w:rPr>
        <w:t xml:space="preserve">; </w:t>
      </w:r>
      <w:r w:rsidR="000A47A8">
        <w:rPr>
          <w:rFonts w:ascii="Times New Roman" w:hAnsi="Times New Roman"/>
          <w:sz w:val="24"/>
          <w:szCs w:val="24"/>
        </w:rPr>
        <w:t xml:space="preserve">CREA-PR – Luiz Carlos Corrêa Soares; Instituto de Engenharia do Paraná – IEP – </w:t>
      </w:r>
      <w:proofErr w:type="spellStart"/>
      <w:r w:rsidR="000A47A8">
        <w:rPr>
          <w:rFonts w:ascii="Times New Roman" w:hAnsi="Times New Roman"/>
          <w:sz w:val="24"/>
          <w:szCs w:val="24"/>
        </w:rPr>
        <w:t>Ferrúcio</w:t>
      </w:r>
      <w:proofErr w:type="spellEnd"/>
      <w:r w:rsidR="000A47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A47A8">
        <w:rPr>
          <w:rFonts w:ascii="Times New Roman" w:hAnsi="Times New Roman"/>
          <w:sz w:val="24"/>
          <w:szCs w:val="24"/>
        </w:rPr>
        <w:t>Kochinski</w:t>
      </w:r>
      <w:proofErr w:type="spellEnd"/>
      <w:r w:rsidR="000A47A8">
        <w:rPr>
          <w:rFonts w:ascii="Times New Roman" w:hAnsi="Times New Roman"/>
          <w:sz w:val="24"/>
          <w:szCs w:val="24"/>
        </w:rPr>
        <w:t xml:space="preserve">; </w:t>
      </w:r>
      <w:r w:rsidR="00BF1926" w:rsidRPr="00B97989">
        <w:rPr>
          <w:rFonts w:ascii="Times New Roman" w:hAnsi="Times New Roman"/>
          <w:sz w:val="24"/>
          <w:szCs w:val="24"/>
        </w:rPr>
        <w:t xml:space="preserve">Instituto Histórico e Geográfico do Paraná – Janaína de Fátima </w:t>
      </w:r>
      <w:proofErr w:type="spellStart"/>
      <w:r w:rsidR="00BF1926" w:rsidRPr="00B97989">
        <w:rPr>
          <w:rFonts w:ascii="Times New Roman" w:hAnsi="Times New Roman"/>
          <w:sz w:val="24"/>
          <w:szCs w:val="24"/>
        </w:rPr>
        <w:t>Chudzik</w:t>
      </w:r>
      <w:proofErr w:type="spellEnd"/>
      <w:r w:rsidR="00BF1926">
        <w:rPr>
          <w:rFonts w:ascii="Times New Roman" w:hAnsi="Times New Roman"/>
          <w:sz w:val="24"/>
          <w:szCs w:val="24"/>
        </w:rPr>
        <w:t>;</w:t>
      </w:r>
      <w:r w:rsidR="00BF1926" w:rsidRPr="00F83A42">
        <w:rPr>
          <w:rFonts w:ascii="Times New Roman" w:hAnsi="Times New Roman"/>
          <w:sz w:val="24"/>
          <w:szCs w:val="24"/>
        </w:rPr>
        <w:t xml:space="preserve"> </w:t>
      </w:r>
      <w:r w:rsidR="00AD3E55" w:rsidRPr="00B97989">
        <w:rPr>
          <w:rFonts w:ascii="Times New Roman" w:hAnsi="Times New Roman"/>
          <w:sz w:val="24"/>
          <w:szCs w:val="24"/>
        </w:rPr>
        <w:t>Secretaria de Estado do Meio Ambiente e Recursos Hí</w:t>
      </w:r>
      <w:r w:rsidR="008D2DFA" w:rsidRPr="00B97989">
        <w:rPr>
          <w:rFonts w:ascii="Times New Roman" w:hAnsi="Times New Roman"/>
          <w:sz w:val="24"/>
          <w:szCs w:val="24"/>
        </w:rPr>
        <w:t xml:space="preserve">dricos </w:t>
      </w:r>
      <w:r w:rsidR="00DE6F71" w:rsidRPr="00B97989">
        <w:rPr>
          <w:rFonts w:ascii="Times New Roman" w:hAnsi="Times New Roman"/>
          <w:sz w:val="24"/>
          <w:szCs w:val="24"/>
        </w:rPr>
        <w:t>(</w:t>
      </w:r>
      <w:r w:rsidR="00F83A42">
        <w:rPr>
          <w:rFonts w:ascii="Times New Roman" w:hAnsi="Times New Roman"/>
          <w:sz w:val="24"/>
          <w:szCs w:val="24"/>
        </w:rPr>
        <w:t>EA/</w:t>
      </w:r>
      <w:proofErr w:type="spellStart"/>
      <w:r w:rsidR="00F83A42">
        <w:rPr>
          <w:rFonts w:ascii="Times New Roman" w:hAnsi="Times New Roman"/>
          <w:sz w:val="24"/>
          <w:szCs w:val="24"/>
        </w:rPr>
        <w:t>Ag</w:t>
      </w:r>
      <w:proofErr w:type="spellEnd"/>
      <w:r w:rsidR="00F83A42">
        <w:rPr>
          <w:rFonts w:ascii="Times New Roman" w:hAnsi="Times New Roman"/>
          <w:sz w:val="24"/>
          <w:szCs w:val="24"/>
        </w:rPr>
        <w:t xml:space="preserve"> 21</w:t>
      </w:r>
      <w:r w:rsidR="00DE6F71" w:rsidRPr="00B97989">
        <w:rPr>
          <w:rFonts w:ascii="Times New Roman" w:hAnsi="Times New Roman"/>
          <w:sz w:val="24"/>
          <w:szCs w:val="24"/>
        </w:rPr>
        <w:t xml:space="preserve">) – </w:t>
      </w:r>
      <w:r w:rsidR="008D2DFA" w:rsidRPr="00B97989"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 w:rsidR="008D2DFA" w:rsidRPr="00B97989">
        <w:rPr>
          <w:rFonts w:ascii="Times New Roman" w:hAnsi="Times New Roman"/>
          <w:sz w:val="24"/>
          <w:szCs w:val="24"/>
        </w:rPr>
        <w:t>Gnipper</w:t>
      </w:r>
      <w:proofErr w:type="spellEnd"/>
      <w:r w:rsidR="00162797">
        <w:rPr>
          <w:rFonts w:ascii="Times New Roman" w:hAnsi="Times New Roman"/>
          <w:sz w:val="24"/>
          <w:szCs w:val="24"/>
        </w:rPr>
        <w:t>.</w:t>
      </w:r>
    </w:p>
    <w:p w:rsidR="001C32E4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Outros Participantes:</w:t>
      </w:r>
      <w:r w:rsidR="000C50C3" w:rsidRPr="006E5F0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62797" w:rsidRDefault="00162797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CICLOIGUAÇU – Antonio Miranda; </w:t>
      </w:r>
      <w:r w:rsidR="00BF1926">
        <w:rPr>
          <w:rFonts w:ascii="Times New Roman" w:hAnsi="Times New Roman"/>
          <w:sz w:val="24"/>
          <w:szCs w:val="24"/>
        </w:rPr>
        <w:t xml:space="preserve">ITCG – </w:t>
      </w:r>
      <w:proofErr w:type="spellStart"/>
      <w:r w:rsidR="00BF1926">
        <w:rPr>
          <w:rFonts w:ascii="Times New Roman" w:hAnsi="Times New Roman"/>
          <w:sz w:val="24"/>
          <w:szCs w:val="24"/>
        </w:rPr>
        <w:t>Izabella</w:t>
      </w:r>
      <w:proofErr w:type="spellEnd"/>
      <w:r w:rsidR="00BF1926">
        <w:rPr>
          <w:rFonts w:ascii="Times New Roman" w:hAnsi="Times New Roman"/>
          <w:sz w:val="24"/>
          <w:szCs w:val="24"/>
        </w:rPr>
        <w:t xml:space="preserve"> M. </w:t>
      </w:r>
      <w:proofErr w:type="spellStart"/>
      <w:r w:rsidR="00BF1926">
        <w:rPr>
          <w:rFonts w:ascii="Times New Roman" w:hAnsi="Times New Roman"/>
          <w:sz w:val="24"/>
          <w:szCs w:val="24"/>
        </w:rPr>
        <w:t>Swierczynski</w:t>
      </w:r>
      <w:proofErr w:type="spellEnd"/>
      <w:r w:rsidR="00971E97">
        <w:rPr>
          <w:rFonts w:ascii="Times New Roman" w:hAnsi="Times New Roman"/>
          <w:sz w:val="24"/>
          <w:szCs w:val="24"/>
        </w:rPr>
        <w:t xml:space="preserve"> e </w:t>
      </w:r>
      <w:r w:rsidR="009A656A">
        <w:rPr>
          <w:rFonts w:ascii="Times New Roman" w:hAnsi="Times New Roman"/>
          <w:sz w:val="24"/>
          <w:szCs w:val="24"/>
        </w:rPr>
        <w:t>Danielle Prim.</w:t>
      </w:r>
    </w:p>
    <w:p w:rsidR="009818C5" w:rsidRPr="006E5F0D" w:rsidRDefault="003F60C0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  <w:u w:val="single"/>
        </w:rPr>
      </w:pPr>
      <w:r w:rsidRPr="006E5F0D">
        <w:rPr>
          <w:rFonts w:ascii="Times New Roman" w:hAnsi="Times New Roman"/>
          <w:sz w:val="24"/>
          <w:szCs w:val="24"/>
          <w:u w:val="single"/>
        </w:rPr>
        <w:t>Ausências justificadas:</w:t>
      </w:r>
    </w:p>
    <w:p w:rsidR="002133E3" w:rsidRDefault="009A656A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SEAB – Secretaria de Agricultura e Abastecimento – José </w:t>
      </w:r>
      <w:proofErr w:type="spellStart"/>
      <w:r>
        <w:rPr>
          <w:rFonts w:ascii="Times New Roman" w:hAnsi="Times New Roman"/>
          <w:sz w:val="24"/>
          <w:szCs w:val="24"/>
        </w:rPr>
        <w:t>Tarciso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Fialho</w:t>
      </w:r>
      <w:proofErr w:type="spellEnd"/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876E6">
        <w:rPr>
          <w:rFonts w:ascii="Times New Roman" w:hAnsi="Times New Roman"/>
          <w:b/>
          <w:sz w:val="24"/>
          <w:szCs w:val="24"/>
        </w:rPr>
        <w:t>Pauta:</w:t>
      </w:r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criação da Coordenação Executiva de acordo com o Art.10 do Regimento Interno;</w:t>
      </w:r>
    </w:p>
    <w:p w:rsidR="00EA03CB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documento Agenda 21 Paraná – glossário;</w:t>
      </w:r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indicação para represen</w:t>
      </w:r>
      <w:r w:rsidR="00EA03C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ação no Fórum Paranaense de Mudanças Climáticas Globais;</w:t>
      </w:r>
    </w:p>
    <w:p w:rsid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informes.</w:t>
      </w:r>
    </w:p>
    <w:p w:rsidR="00D876E6" w:rsidRPr="00D876E6" w:rsidRDefault="00D876E6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86CD2" w:rsidRPr="00B97989" w:rsidRDefault="00586CD2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B97989">
        <w:rPr>
          <w:rFonts w:ascii="Times New Roman" w:hAnsi="Times New Roman"/>
          <w:b/>
          <w:sz w:val="24"/>
          <w:szCs w:val="24"/>
        </w:rPr>
        <w:t>Memória:</w:t>
      </w:r>
    </w:p>
    <w:p w:rsidR="000D1904" w:rsidRDefault="00D876E6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Iniciando a reunião, a coordenadora do Fórum, 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, faz a leitura do Art.10 do Regimento Interno com a finalidade de serem indicados os membros do Fórum para compor a Coordenação Executiva. Explica que </w:t>
      </w:r>
      <w:r w:rsidR="00467989">
        <w:rPr>
          <w:rFonts w:ascii="Times New Roman" w:hAnsi="Times New Roman"/>
          <w:sz w:val="24"/>
          <w:szCs w:val="24"/>
        </w:rPr>
        <w:t>se tentou</w:t>
      </w:r>
      <w:r>
        <w:rPr>
          <w:rFonts w:ascii="Times New Roman" w:hAnsi="Times New Roman"/>
          <w:sz w:val="24"/>
          <w:szCs w:val="24"/>
        </w:rPr>
        <w:t xml:space="preserve"> criar essa Coordenação várias vezes nos anos anteriores, mas sem sucesso, por conta das ausências das pessoas quando da convocação para as reuniões. Comenta sobre a importância desta Coordenação que </w:t>
      </w:r>
      <w:r w:rsidRPr="00D876E6">
        <w:rPr>
          <w:rFonts w:ascii="Times New Roman" w:hAnsi="Times New Roman"/>
          <w:color w:val="000000"/>
          <w:sz w:val="24"/>
          <w:szCs w:val="24"/>
        </w:rPr>
        <w:t>tem por finalidade dar suporte político-estratégico e administrativo para viabilização das propostas oriundas das Coordenaçõ</w:t>
      </w:r>
      <w:r w:rsidR="00D8742A">
        <w:rPr>
          <w:rFonts w:ascii="Times New Roman" w:hAnsi="Times New Roman"/>
          <w:color w:val="000000"/>
          <w:sz w:val="24"/>
          <w:szCs w:val="24"/>
        </w:rPr>
        <w:t>es e da Plenária e faz sugestão para sua composição, que foi aceita pelos presentes.</w:t>
      </w:r>
    </w:p>
    <w:p w:rsidR="00D876E6" w:rsidRDefault="00D876E6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 Coordenação Executiva ficou composta da seguinte maneira: </w:t>
      </w:r>
    </w:p>
    <w:p w:rsidR="00D876E6" w:rsidRDefault="00D876E6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Adriano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Wild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(sociedade civil organizada), </w:t>
      </w:r>
    </w:p>
    <w:p w:rsidR="00D876E6" w:rsidRDefault="00D876E6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Maria Inês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Terbeck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F6E09">
        <w:rPr>
          <w:rFonts w:ascii="Times New Roman" w:hAnsi="Times New Roman"/>
          <w:color w:val="000000"/>
          <w:sz w:val="24"/>
          <w:szCs w:val="24"/>
        </w:rPr>
        <w:t>governos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</w:p>
    <w:p w:rsidR="00D876E6" w:rsidRDefault="00D876E6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Roberto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Gava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1F6E09">
        <w:rPr>
          <w:rFonts w:ascii="Times New Roman" w:hAnsi="Times New Roman"/>
          <w:color w:val="000000"/>
          <w:sz w:val="24"/>
          <w:szCs w:val="24"/>
        </w:rPr>
        <w:t>mercado),</w:t>
      </w:r>
    </w:p>
    <w:p w:rsidR="001F6E09" w:rsidRDefault="001F6E09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Ivo Sérgio (trabalhadores – na ausência de representantes deste segmento),</w:t>
      </w:r>
    </w:p>
    <w:p w:rsidR="00DB63D6" w:rsidRDefault="00DB63D6" w:rsidP="00DB63D6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 w:rsidRPr="003D4C00"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proofErr w:type="spellStart"/>
      <w:r w:rsidRPr="003D4C00">
        <w:rPr>
          <w:rFonts w:ascii="Times New Roman" w:hAnsi="Times New Roman"/>
          <w:color w:val="000000"/>
          <w:sz w:val="24"/>
          <w:szCs w:val="24"/>
        </w:rPr>
        <w:t>Tamara</w:t>
      </w:r>
      <w:proofErr w:type="spellEnd"/>
      <w:r w:rsidRPr="003D4C0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D4C00">
        <w:rPr>
          <w:rFonts w:ascii="Times New Roman" w:hAnsi="Times New Roman"/>
          <w:sz w:val="24"/>
          <w:szCs w:val="24"/>
        </w:rPr>
        <w:t xml:space="preserve">Van </w:t>
      </w:r>
      <w:proofErr w:type="spellStart"/>
      <w:r w:rsidRPr="003D4C00">
        <w:rPr>
          <w:rFonts w:ascii="Times New Roman" w:hAnsi="Times New Roman"/>
          <w:sz w:val="24"/>
          <w:szCs w:val="24"/>
        </w:rPr>
        <w:t>Kaick</w:t>
      </w:r>
      <w:proofErr w:type="spellEnd"/>
      <w:r w:rsidRPr="003D4C0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D4C00">
        <w:rPr>
          <w:rFonts w:ascii="Times New Roman" w:hAnsi="Times New Roman"/>
          <w:color w:val="000000"/>
          <w:sz w:val="24"/>
          <w:szCs w:val="24"/>
        </w:rPr>
        <w:t>instituiçoes</w:t>
      </w:r>
      <w:proofErr w:type="spellEnd"/>
      <w:r w:rsidRPr="003D4C00">
        <w:rPr>
          <w:rFonts w:ascii="Times New Roman" w:hAnsi="Times New Roman"/>
          <w:color w:val="000000"/>
          <w:sz w:val="24"/>
          <w:szCs w:val="24"/>
        </w:rPr>
        <w:t xml:space="preserve"> de ensino),</w:t>
      </w:r>
    </w:p>
    <w:p w:rsidR="001F6E09" w:rsidRDefault="001F6E09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Janaína </w:t>
      </w:r>
      <w:proofErr w:type="spellStart"/>
      <w:r w:rsidRPr="00B97989">
        <w:rPr>
          <w:rFonts w:ascii="Times New Roman" w:hAnsi="Times New Roman"/>
          <w:sz w:val="24"/>
          <w:szCs w:val="24"/>
        </w:rPr>
        <w:t>Chudzik</w:t>
      </w:r>
      <w:proofErr w:type="spellEnd"/>
      <w:r>
        <w:rPr>
          <w:rFonts w:ascii="Times New Roman" w:hAnsi="Times New Roman"/>
          <w:sz w:val="24"/>
          <w:szCs w:val="24"/>
        </w:rPr>
        <w:t xml:space="preserve"> (conselhos de classe), </w:t>
      </w:r>
    </w:p>
    <w:p w:rsidR="001F6E09" w:rsidRDefault="00E95E50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F6E09">
        <w:rPr>
          <w:rFonts w:ascii="Times New Roman" w:hAnsi="Times New Roman"/>
          <w:sz w:val="24"/>
          <w:szCs w:val="24"/>
        </w:rPr>
        <w:t xml:space="preserve">Maurício Barcellos (conselho de políticas públicas - </w:t>
      </w:r>
      <w:r w:rsidR="001F6E09">
        <w:rPr>
          <w:rFonts w:ascii="Times New Roman" w:hAnsi="Times New Roman"/>
          <w:color w:val="000000"/>
          <w:sz w:val="24"/>
          <w:szCs w:val="24"/>
        </w:rPr>
        <w:t>na ausência de representantes deste segmento)</w:t>
      </w:r>
    </w:p>
    <w:p w:rsidR="001F6E09" w:rsidRDefault="001F6E09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Rosana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Gnipper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(Coordenadora do Fórum),</w:t>
      </w:r>
    </w:p>
    <w:p w:rsidR="001F6E09" w:rsidRDefault="001F6E09" w:rsidP="006E5F0D">
      <w:pPr>
        <w:pStyle w:val="SemEspaamento"/>
        <w:spacing w:after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Valdir Donizete (Coordenador Temático)</w:t>
      </w:r>
    </w:p>
    <w:p w:rsidR="001F6E09" w:rsidRDefault="00D8742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Adriano comenta que </w:t>
      </w:r>
      <w:r w:rsidR="00467989">
        <w:rPr>
          <w:rFonts w:ascii="Times New Roman" w:hAnsi="Times New Roman"/>
          <w:sz w:val="24"/>
          <w:szCs w:val="24"/>
        </w:rPr>
        <w:t>é Conselheiro n</w:t>
      </w:r>
      <w:r>
        <w:rPr>
          <w:rFonts w:ascii="Times New Roman" w:hAnsi="Times New Roman"/>
          <w:sz w:val="24"/>
          <w:szCs w:val="24"/>
        </w:rPr>
        <w:t xml:space="preserve">o CEMA – Conselho Estadual do Meio Ambiente e que, na última reunião plenária foi apresentada a proposta de desmembramento da Câmara Temática de Biodiversidade, Biomas e Educação Ambiental, para criação de uma Câmara Temática - CT específica para Educação Ambiental e Desenvolvimento Sustentável. No entanto só foi aprovado pelo pleno do CEMA o nome desta nova CT como sendo de Educação Ambiental, sem desenvolvimento sustentável. Lamentou muito e disse que não </w:t>
      </w:r>
      <w:proofErr w:type="gramStart"/>
      <w:r>
        <w:rPr>
          <w:rFonts w:ascii="Times New Roman" w:hAnsi="Times New Roman"/>
          <w:sz w:val="24"/>
          <w:szCs w:val="24"/>
        </w:rPr>
        <w:t>houve defesa</w:t>
      </w:r>
      <w:proofErr w:type="gramEnd"/>
      <w:r>
        <w:rPr>
          <w:rFonts w:ascii="Times New Roman" w:hAnsi="Times New Roman"/>
          <w:sz w:val="24"/>
          <w:szCs w:val="24"/>
        </w:rPr>
        <w:t xml:space="preserve"> suficiente para convencer os conselheiros a decidirem pelo contrário, por parte da pessoa que apresentou a proposta, apesar da tentativa de alguns conselheiros para tal. Ficou a sugestão de ser encaminhado ao Conselho Estadual de Desenvolvimento Econômico</w:t>
      </w:r>
      <w:r w:rsidR="00EA03CB">
        <w:rPr>
          <w:rFonts w:ascii="Times New Roman" w:hAnsi="Times New Roman"/>
          <w:sz w:val="24"/>
          <w:szCs w:val="24"/>
        </w:rPr>
        <w:t xml:space="preserve"> e Social </w:t>
      </w:r>
      <w:r w:rsidR="0080217E">
        <w:rPr>
          <w:rFonts w:ascii="Times New Roman" w:hAnsi="Times New Roman"/>
          <w:sz w:val="24"/>
          <w:szCs w:val="24"/>
        </w:rPr>
        <w:t>–</w:t>
      </w:r>
      <w:r w:rsidR="00EA03CB">
        <w:rPr>
          <w:rFonts w:ascii="Times New Roman" w:hAnsi="Times New Roman"/>
          <w:sz w:val="24"/>
          <w:szCs w:val="24"/>
        </w:rPr>
        <w:t xml:space="preserve"> CEDES</w:t>
      </w:r>
      <w:r>
        <w:rPr>
          <w:rFonts w:ascii="Times New Roman" w:hAnsi="Times New Roman"/>
          <w:sz w:val="24"/>
          <w:szCs w:val="24"/>
        </w:rPr>
        <w:t xml:space="preserve"> um pedido deste conselho ao CEMA para justificar a negativa do aceite da proposta apresentada. Maurício Barcellos ficou incumbido de levar o assunto na próxima reunião do CEDES</w:t>
      </w:r>
      <w:r w:rsidR="00EA03C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A03CB" w:rsidRDefault="00EA03C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Mais uma vez discutiu-se sobre as reiteradas ausências de representantes de instituições que fizeram sua indicação para participação nas reuniões do Fórum e Adriano se colocou à disposição para ajudar a Coordenação para elaborar uma planilha das frequências, para facilitar o contato com as instituições faltosas e solicitar indicação de novos representantes.</w:t>
      </w:r>
    </w:p>
    <w:p w:rsidR="00EA03CB" w:rsidRDefault="00EA03CB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apresenta em tela, a contribuição do Adriano em relação à conceituação das palavras para o item “Glossário” do documento Agenda 21 do Paraná. Houve discussão a respeito das palavras elecandas, que não fazem parte do documento. </w:t>
      </w:r>
      <w:r w:rsidR="00467989">
        <w:rPr>
          <w:rFonts w:ascii="Times New Roman" w:hAnsi="Times New Roman"/>
          <w:sz w:val="24"/>
          <w:szCs w:val="24"/>
        </w:rPr>
        <w:t xml:space="preserve">Decidiu-se por conceituar somente as palavras que constam dos textos do documento. </w:t>
      </w:r>
      <w:r w:rsidR="0065404D">
        <w:rPr>
          <w:rFonts w:ascii="Times New Roman" w:hAnsi="Times New Roman"/>
          <w:sz w:val="24"/>
          <w:szCs w:val="24"/>
        </w:rPr>
        <w:t>A Coordenação apresentou uma listagem das palavras contidas nos textos do documento que</w:t>
      </w:r>
      <w:r w:rsidR="00467989">
        <w:rPr>
          <w:rFonts w:ascii="Times New Roman" w:hAnsi="Times New Roman"/>
          <w:sz w:val="24"/>
          <w:szCs w:val="24"/>
        </w:rPr>
        <w:t xml:space="preserve"> por seu entendimento</w:t>
      </w:r>
      <w:r w:rsidR="0065404D">
        <w:rPr>
          <w:rFonts w:ascii="Times New Roman" w:hAnsi="Times New Roman"/>
          <w:sz w:val="24"/>
          <w:szCs w:val="24"/>
        </w:rPr>
        <w:t xml:space="preserve"> mereceriam conceituação, para decisão do Fórum, solicitando que seus membros pudessem colaborar enviando até dia 21/07 sugestão de outras palavras necessárias. Após essa data a Coordenação Executiva dividirá a tarefa de conceituar as palavras </w:t>
      </w:r>
      <w:r w:rsidR="00E95E50">
        <w:rPr>
          <w:rFonts w:ascii="Times New Roman" w:hAnsi="Times New Roman"/>
          <w:sz w:val="24"/>
          <w:szCs w:val="24"/>
        </w:rPr>
        <w:t>necessárias.</w:t>
      </w:r>
    </w:p>
    <w:p w:rsidR="0065404D" w:rsidRDefault="0065404D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Decidiu-se ter por meta o prazo até 21/09 para todos os textos do documento </w:t>
      </w:r>
      <w:proofErr w:type="gramStart"/>
      <w:r>
        <w:rPr>
          <w:rFonts w:ascii="Times New Roman" w:hAnsi="Times New Roman"/>
          <w:sz w:val="24"/>
          <w:szCs w:val="24"/>
        </w:rPr>
        <w:t>estarem</w:t>
      </w:r>
      <w:proofErr w:type="gramEnd"/>
      <w:r>
        <w:rPr>
          <w:rFonts w:ascii="Times New Roman" w:hAnsi="Times New Roman"/>
          <w:sz w:val="24"/>
          <w:szCs w:val="24"/>
        </w:rPr>
        <w:t xml:space="preserve"> finalizados.</w:t>
      </w:r>
    </w:p>
    <w:p w:rsidR="00E95E50" w:rsidRDefault="00E95E50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Foi lembrado sobre os 25 anos </w:t>
      </w:r>
      <w:proofErr w:type="gramStart"/>
      <w:r>
        <w:rPr>
          <w:rFonts w:ascii="Times New Roman" w:hAnsi="Times New Roman"/>
          <w:sz w:val="24"/>
          <w:szCs w:val="24"/>
        </w:rPr>
        <w:t>da Eco</w:t>
      </w:r>
      <w:proofErr w:type="gramEnd"/>
      <w:r>
        <w:rPr>
          <w:rFonts w:ascii="Times New Roman" w:hAnsi="Times New Roman"/>
          <w:sz w:val="24"/>
          <w:szCs w:val="24"/>
        </w:rPr>
        <w:t>-92 e o quanto ainda é preciso fazer para colocar em prática tudo o que consta dos documentos nela acordados.</w:t>
      </w:r>
    </w:p>
    <w:p w:rsidR="00E95E50" w:rsidRDefault="00E95E50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Ficaram indicados para representação este Fórum junto ao Fórum Paranaense de Mudanças Climáticas Globais o representante do Instituto GT3, Maurício Barcellos e o representante da ACP Roberto </w:t>
      </w:r>
      <w:proofErr w:type="spellStart"/>
      <w:r>
        <w:rPr>
          <w:rFonts w:ascii="Times New Roman" w:hAnsi="Times New Roman"/>
          <w:sz w:val="24"/>
          <w:szCs w:val="24"/>
        </w:rPr>
        <w:t>Gava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395DAA" w:rsidRDefault="00395DAA" w:rsidP="006E5F0D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Coordenadora relembra sobre a SEMANA AGENDA 21 que deverá ser realizada em setembro, pelas instituições membro do Fórum e fica responsável por definir as datas e enviar a todos.</w:t>
      </w:r>
    </w:p>
    <w:p w:rsidR="002E6E25" w:rsidRPr="000905C3" w:rsidRDefault="007722A0" w:rsidP="00B97989">
      <w:pPr>
        <w:pStyle w:val="SemEspaamento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905C3">
        <w:rPr>
          <w:rFonts w:ascii="Times New Roman" w:hAnsi="Times New Roman"/>
          <w:b/>
          <w:sz w:val="24"/>
          <w:szCs w:val="24"/>
        </w:rPr>
        <w:t>Subscreve</w:t>
      </w:r>
      <w:r w:rsidR="002E6E25" w:rsidRPr="000905C3">
        <w:rPr>
          <w:rFonts w:ascii="Times New Roman" w:hAnsi="Times New Roman"/>
          <w:b/>
          <w:sz w:val="24"/>
          <w:szCs w:val="24"/>
        </w:rPr>
        <w:t xml:space="preserve"> a memória:</w:t>
      </w:r>
    </w:p>
    <w:p w:rsidR="00D23BE2" w:rsidRDefault="0095661C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Rosana Vicente </w:t>
      </w:r>
      <w:proofErr w:type="spellStart"/>
      <w:r>
        <w:rPr>
          <w:rFonts w:ascii="Times New Roman" w:hAnsi="Times New Roman"/>
          <w:sz w:val="24"/>
          <w:szCs w:val="24"/>
        </w:rPr>
        <w:t>Gnipper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905C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0905C3">
        <w:rPr>
          <w:rFonts w:ascii="Times New Roman" w:hAnsi="Times New Roman"/>
          <w:sz w:val="24"/>
          <w:szCs w:val="24"/>
        </w:rPr>
        <w:t>Coordenadora do Fórum Permanente da Age</w:t>
      </w:r>
      <w:r>
        <w:rPr>
          <w:rFonts w:ascii="Times New Roman" w:hAnsi="Times New Roman"/>
          <w:sz w:val="24"/>
          <w:szCs w:val="24"/>
        </w:rPr>
        <w:t>nda 21.</w:t>
      </w:r>
    </w:p>
    <w:p w:rsidR="000905C3" w:rsidRPr="00B97989" w:rsidRDefault="000905C3" w:rsidP="00B97989">
      <w:pPr>
        <w:pStyle w:val="SemEspaamento"/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Coordenadoria de Educação Ambiental</w:t>
      </w:r>
    </w:p>
    <w:sectPr w:rsidR="000905C3" w:rsidRPr="00B97989" w:rsidSect="00DE3A04">
      <w:headerReference w:type="default" r:id="rId8"/>
      <w:footerReference w:type="even" r:id="rId9"/>
      <w:footerReference w:type="default" r:id="rId10"/>
      <w:footnotePr>
        <w:pos w:val="beneathText"/>
      </w:footnotePr>
      <w:pgSz w:w="11905" w:h="16837" w:code="9"/>
      <w:pgMar w:top="2552" w:right="1134" w:bottom="1418" w:left="1134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B9B" w:rsidRDefault="00712B9B">
      <w:r>
        <w:separator/>
      </w:r>
    </w:p>
  </w:endnote>
  <w:endnote w:type="continuationSeparator" w:id="0">
    <w:p w:rsidR="00712B9B" w:rsidRDefault="00712B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191CED" w:rsidP="0082053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21DE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1DE7" w:rsidRDefault="00C21DE7" w:rsidP="006C422E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Pr="006C422E" w:rsidRDefault="00191CED" w:rsidP="0082053E">
    <w:pPr>
      <w:pStyle w:val="Rodap"/>
      <w:framePr w:wrap="around" w:vAnchor="text" w:hAnchor="margin" w:xAlign="right" w:y="1"/>
      <w:rPr>
        <w:rStyle w:val="Nmerodepgina"/>
        <w:sz w:val="20"/>
        <w:szCs w:val="20"/>
      </w:rPr>
    </w:pPr>
    <w:r w:rsidRPr="006C422E">
      <w:rPr>
        <w:rStyle w:val="Nmerodepgina"/>
        <w:sz w:val="20"/>
        <w:szCs w:val="20"/>
      </w:rPr>
      <w:fldChar w:fldCharType="begin"/>
    </w:r>
    <w:r w:rsidR="00C21DE7" w:rsidRPr="006C422E">
      <w:rPr>
        <w:rStyle w:val="Nmerodepgina"/>
        <w:sz w:val="20"/>
        <w:szCs w:val="20"/>
      </w:rPr>
      <w:instrText xml:space="preserve">PAGE  </w:instrText>
    </w:r>
    <w:r w:rsidRPr="006C422E">
      <w:rPr>
        <w:rStyle w:val="Nmerodepgina"/>
        <w:sz w:val="20"/>
        <w:szCs w:val="20"/>
      </w:rPr>
      <w:fldChar w:fldCharType="separate"/>
    </w:r>
    <w:r w:rsidR="000905C3">
      <w:rPr>
        <w:rStyle w:val="Nmerodepgina"/>
        <w:noProof/>
        <w:sz w:val="20"/>
        <w:szCs w:val="20"/>
      </w:rPr>
      <w:t>2</w:t>
    </w:r>
    <w:r w:rsidRPr="006C422E">
      <w:rPr>
        <w:rStyle w:val="Nmerodepgina"/>
        <w:sz w:val="20"/>
        <w:szCs w:val="20"/>
      </w:rPr>
      <w:fldChar w:fldCharType="end"/>
    </w:r>
  </w:p>
  <w:p w:rsidR="00C21DE7" w:rsidRDefault="00C21DE7" w:rsidP="006C422E">
    <w:pPr>
      <w:pStyle w:val="Rodap"/>
      <w:ind w:right="360"/>
      <w:jc w:val="center"/>
    </w:pPr>
    <w:r>
      <w:rPr>
        <w:sz w:val="16"/>
      </w:rPr>
      <w:t xml:space="preserve">Rua Desembargador Motta, 3384 – Mercês – 80.430-200- Curitiba – Paraná – Brasil – Fone: 41 3304 7700 – </w:t>
    </w:r>
    <w:proofErr w:type="gramStart"/>
    <w:r>
      <w:rPr>
        <w:sz w:val="16"/>
      </w:rPr>
      <w:t>www.meioambiente.pr.gov.br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B9B" w:rsidRDefault="00712B9B">
      <w:r>
        <w:separator/>
      </w:r>
    </w:p>
  </w:footnote>
  <w:footnote w:type="continuationSeparator" w:id="0">
    <w:p w:rsidR="00712B9B" w:rsidRDefault="00712B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DE7" w:rsidRDefault="003D4C00">
    <w:pPr>
      <w:pStyle w:val="Cabealho"/>
      <w:ind w:left="1985" w:hanging="1985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4986020</wp:posOffset>
          </wp:positionH>
          <wp:positionV relativeFrom="paragraph">
            <wp:posOffset>-383540</wp:posOffset>
          </wp:positionV>
          <wp:extent cx="1179830" cy="1571625"/>
          <wp:effectExtent l="19050" t="0" r="1270" b="0"/>
          <wp:wrapSquare wrapText="left"/>
          <wp:docPr id="6" name="Imagem 6" descr="Secretaria_do_Meio_Ambiente_e_Recursos_Hidrico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Secretaria_do_Meio_Ambiente_e_Recursos_Hidricos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57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1CED">
      <w:rPr>
        <w:rFonts w:ascii="Arial" w:hAnsi="Arial" w:cs="Arial"/>
        <w:noProof/>
        <w:sz w:val="28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4" type="#_x0000_t202" style="position:absolute;left:0;text-align:left;margin-left:151.2pt;margin-top:-22.05pt;width:192.55pt;height:105.15pt;z-index:251658752;mso-width-percent:400;mso-position-horizontal-relative:text;mso-position-vertical-relative:text;mso-width-percent:400;mso-width-relative:margin;mso-height-relative:margin" stroked="f">
          <v:textbox style="mso-next-textbox:#_x0000_s8194">
            <w:txbxContent>
              <w:p w:rsidR="00C21DE7" w:rsidRPr="00C771AA" w:rsidRDefault="00C21DE7" w:rsidP="006A1548">
                <w:pPr>
                  <w:jc w:val="center"/>
                </w:pPr>
                <w:r w:rsidRPr="00C771AA">
                  <w:t>FÓRUM PERMANENTE DA AGENDA 21 PARANÁ</w:t>
                </w:r>
              </w:p>
              <w:p w:rsidR="00C21DE7" w:rsidRPr="00C771AA" w:rsidRDefault="00C21DE7" w:rsidP="006A1548">
                <w:pPr>
                  <w:jc w:val="center"/>
                </w:pPr>
              </w:p>
              <w:p w:rsidR="00C21DE7" w:rsidRPr="00C771AA" w:rsidRDefault="005D7933" w:rsidP="006A1548">
                <w:pPr>
                  <w:jc w:val="center"/>
                </w:pPr>
                <w:r>
                  <w:t>6</w:t>
                </w:r>
                <w:r w:rsidR="009A656A">
                  <w:t>6</w:t>
                </w:r>
                <w:r w:rsidR="00C21DE7" w:rsidRPr="00C771AA">
                  <w:t>ª Reunião Ordinária</w:t>
                </w:r>
              </w:p>
              <w:p w:rsidR="00C21DE7" w:rsidRPr="00C771AA" w:rsidRDefault="00C21DE7" w:rsidP="006A1548">
                <w:pPr>
                  <w:jc w:val="center"/>
                </w:pPr>
                <w:r w:rsidRPr="00C771AA">
                  <w:t>Memória</w:t>
                </w:r>
              </w:p>
              <w:p w:rsidR="00C21DE7" w:rsidRPr="00C771AA" w:rsidRDefault="00C21DE7" w:rsidP="000857C8"/>
              <w:p w:rsidR="00C21DE7" w:rsidRDefault="00C21DE7" w:rsidP="006A1548">
                <w:pPr>
                  <w:jc w:val="center"/>
                </w:pPr>
                <w:r>
                  <w:t>Curitiba,</w:t>
                </w:r>
                <w:r w:rsidRPr="00C771AA">
                  <w:t xml:space="preserve"> </w:t>
                </w:r>
                <w:r w:rsidR="005D7933">
                  <w:t xml:space="preserve">21 de </w:t>
                </w:r>
                <w:r w:rsidR="009A656A">
                  <w:t>junho</w:t>
                </w:r>
                <w:r w:rsidR="005D7933">
                  <w:t xml:space="preserve"> de </w:t>
                </w:r>
                <w:proofErr w:type="gramStart"/>
                <w:r w:rsidR="005D7933">
                  <w:t>2017</w:t>
                </w:r>
                <w:proofErr w:type="gramEnd"/>
              </w:p>
            </w:txbxContent>
          </v:textbox>
        </v:shape>
      </w:pict>
    </w:r>
    <w:r>
      <w:rPr>
        <w:rFonts w:ascii="Arial" w:hAnsi="Arial" w:cs="Arial"/>
        <w:noProof/>
        <w:sz w:val="20"/>
        <w:lang w:eastAsia="pt-BR"/>
      </w:rPr>
      <w:drawing>
        <wp:anchor distT="0" distB="0" distL="0" distR="0" simplePos="0" relativeHeight="251656704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-38100</wp:posOffset>
          </wp:positionV>
          <wp:extent cx="850900" cy="1028700"/>
          <wp:effectExtent l="19050" t="0" r="635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1028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1DE7">
      <w:object w:dxaOrig="5581" w:dyaOrig="5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7.75pt;height:81pt" o:ole="">
          <v:imagedata r:id="rId3" o:title=""/>
        </v:shape>
        <o:OLEObject Type="Embed" ProgID="PBrush" ShapeID="_x0000_i1025" DrawAspect="Content" ObjectID="_1578227092" r:id="rId4"/>
      </w:object>
    </w:r>
    <w:r w:rsidR="00C21DE7">
      <w:rPr>
        <w:rFonts w:ascii="Arial" w:hAnsi="Arial" w:cs="Arial"/>
        <w:sz w:val="28"/>
      </w:rPr>
      <w:tab/>
    </w:r>
    <w:r w:rsidR="00C21DE7">
      <w:rPr>
        <w:rFonts w:ascii="Arial" w:hAnsi="Arial" w:cs="Arial"/>
        <w:sz w:val="28"/>
      </w:rPr>
      <w:tab/>
      <w:t xml:space="preserve"> </w:t>
    </w:r>
  </w:p>
  <w:p w:rsidR="00C21DE7" w:rsidRDefault="00C21DE7">
    <w:pPr>
      <w:pStyle w:val="Cabealho"/>
      <w:ind w:left="1985" w:hanging="1985"/>
      <w:rPr>
        <w:rFonts w:ascii="Arial" w:hAnsi="Arial" w:cs="Arial"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F2438F"/>
    <w:multiLevelType w:val="hybridMultilevel"/>
    <w:tmpl w:val="31088196"/>
    <w:lvl w:ilvl="0" w:tplc="E7E82C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40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9C3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0A9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C08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7E3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8AD1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6A3FAE"/>
    <w:multiLevelType w:val="hybridMultilevel"/>
    <w:tmpl w:val="695C5850"/>
    <w:lvl w:ilvl="0" w:tplc="565EA8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C3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D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802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1619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E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E2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D4F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9C5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3A6248A"/>
    <w:multiLevelType w:val="hybridMultilevel"/>
    <w:tmpl w:val="19600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4559F"/>
    <w:multiLevelType w:val="hybridMultilevel"/>
    <w:tmpl w:val="F550AF78"/>
    <w:lvl w:ilvl="0" w:tplc="1136A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E65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01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A24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8D8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E01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E7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0E6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8C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3F0EF8"/>
    <w:multiLevelType w:val="hybridMultilevel"/>
    <w:tmpl w:val="D408ED6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0C6D56CA"/>
    <w:multiLevelType w:val="hybridMultilevel"/>
    <w:tmpl w:val="9ED83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773327"/>
    <w:multiLevelType w:val="hybridMultilevel"/>
    <w:tmpl w:val="57968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55132E"/>
    <w:multiLevelType w:val="hybridMultilevel"/>
    <w:tmpl w:val="C026FA94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D5482B"/>
    <w:multiLevelType w:val="hybridMultilevel"/>
    <w:tmpl w:val="A3CC374C"/>
    <w:lvl w:ilvl="0" w:tplc="E77E7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AEC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B8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308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64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44DC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D84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4F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4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6CD6F38"/>
    <w:multiLevelType w:val="hybridMultilevel"/>
    <w:tmpl w:val="1F1A9F5C"/>
    <w:lvl w:ilvl="0" w:tplc="3D181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BE7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D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4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262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240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8CF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562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EC36046"/>
    <w:multiLevelType w:val="hybridMultilevel"/>
    <w:tmpl w:val="7D3608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64C9C"/>
    <w:multiLevelType w:val="hybridMultilevel"/>
    <w:tmpl w:val="66400A56"/>
    <w:lvl w:ilvl="0" w:tplc="C100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E84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E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82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68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625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A2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2C4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AC2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8EE5BB1"/>
    <w:multiLevelType w:val="hybridMultilevel"/>
    <w:tmpl w:val="BEE4A0EC"/>
    <w:lvl w:ilvl="0" w:tplc="23BE8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AF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62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4F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9C5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0A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1A53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584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4C0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3B475B"/>
    <w:multiLevelType w:val="hybridMultilevel"/>
    <w:tmpl w:val="22022972"/>
    <w:lvl w:ilvl="0" w:tplc="60B44E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647C61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72A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95C53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26AE5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B422D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6543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1B0D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A5C57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5">
    <w:nsid w:val="3061248F"/>
    <w:multiLevelType w:val="hybridMultilevel"/>
    <w:tmpl w:val="7B921BDA"/>
    <w:lvl w:ilvl="0" w:tplc="EC344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E0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84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C23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04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9A8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C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1E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80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5D4663"/>
    <w:multiLevelType w:val="hybridMultilevel"/>
    <w:tmpl w:val="09765134"/>
    <w:lvl w:ilvl="0" w:tplc="02C457B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25130"/>
    <w:multiLevelType w:val="hybridMultilevel"/>
    <w:tmpl w:val="C0982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D17605"/>
    <w:multiLevelType w:val="hybridMultilevel"/>
    <w:tmpl w:val="DF4058C0"/>
    <w:lvl w:ilvl="0" w:tplc="271478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F4E95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024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29B43D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25CEC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A222A7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5F6E7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DA807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D18A1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>
    <w:nsid w:val="3A6E5A0E"/>
    <w:multiLevelType w:val="hybridMultilevel"/>
    <w:tmpl w:val="444EEA5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3ED70212"/>
    <w:multiLevelType w:val="hybridMultilevel"/>
    <w:tmpl w:val="3702924E"/>
    <w:lvl w:ilvl="0" w:tplc="2C204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C23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1A2E7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9CD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2EC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DAF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F23F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36066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C6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F3926C6"/>
    <w:multiLevelType w:val="hybridMultilevel"/>
    <w:tmpl w:val="8C5AD01C"/>
    <w:lvl w:ilvl="0" w:tplc="71C06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23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F06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E68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6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1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09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C3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ADA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6125543"/>
    <w:multiLevelType w:val="hybridMultilevel"/>
    <w:tmpl w:val="842C2A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06E03"/>
    <w:multiLevelType w:val="hybridMultilevel"/>
    <w:tmpl w:val="4282CF08"/>
    <w:lvl w:ilvl="0" w:tplc="46826A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6A12EB"/>
    <w:multiLevelType w:val="hybridMultilevel"/>
    <w:tmpl w:val="FC7A7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128E8"/>
    <w:multiLevelType w:val="hybridMultilevel"/>
    <w:tmpl w:val="03EE3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563ED"/>
    <w:multiLevelType w:val="multilevel"/>
    <w:tmpl w:val="AE48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BA1581"/>
    <w:multiLevelType w:val="hybridMultilevel"/>
    <w:tmpl w:val="4C10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6336D5"/>
    <w:multiLevelType w:val="hybridMultilevel"/>
    <w:tmpl w:val="9A788F16"/>
    <w:lvl w:ilvl="0" w:tplc="C78E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82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EEF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42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5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BE13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262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057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9A000D"/>
    <w:multiLevelType w:val="hybridMultilevel"/>
    <w:tmpl w:val="58E6F598"/>
    <w:lvl w:ilvl="0" w:tplc="77046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6D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E00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F6B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F4B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342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2D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42B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E49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66C85"/>
    <w:multiLevelType w:val="hybridMultilevel"/>
    <w:tmpl w:val="E67836A2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011EED"/>
    <w:multiLevelType w:val="hybridMultilevel"/>
    <w:tmpl w:val="55D2E018"/>
    <w:lvl w:ilvl="0" w:tplc="8CD8A7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E2C4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7023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12CD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F456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620D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28D5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EDCE6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F062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A163AA7"/>
    <w:multiLevelType w:val="hybridMultilevel"/>
    <w:tmpl w:val="B1A21EBA"/>
    <w:lvl w:ilvl="0" w:tplc="2FB492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E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EC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08D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86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893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407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529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C5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A954A0E"/>
    <w:multiLevelType w:val="hybridMultilevel"/>
    <w:tmpl w:val="C1AEAD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BB6B1D"/>
    <w:multiLevelType w:val="hybridMultilevel"/>
    <w:tmpl w:val="1B6E9214"/>
    <w:lvl w:ilvl="0" w:tplc="AFB67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3A5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963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048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708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349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5E6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24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84E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6C41FA"/>
    <w:multiLevelType w:val="hybridMultilevel"/>
    <w:tmpl w:val="C4987E68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691D452B"/>
    <w:multiLevelType w:val="hybridMultilevel"/>
    <w:tmpl w:val="81E4A6BE"/>
    <w:lvl w:ilvl="0" w:tplc="02C457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7E20CA"/>
    <w:multiLevelType w:val="hybridMultilevel"/>
    <w:tmpl w:val="2130AC8C"/>
    <w:lvl w:ilvl="0" w:tplc="23E46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6A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CA2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729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6C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7AF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300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24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EE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B8A6DE0"/>
    <w:multiLevelType w:val="hybridMultilevel"/>
    <w:tmpl w:val="CEB46D62"/>
    <w:lvl w:ilvl="0" w:tplc="DF1CB0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806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2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0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62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A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9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A2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9E2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C47264D"/>
    <w:multiLevelType w:val="hybridMultilevel"/>
    <w:tmpl w:val="11622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79440F"/>
    <w:multiLevelType w:val="hybridMultilevel"/>
    <w:tmpl w:val="3DE85F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97098"/>
    <w:multiLevelType w:val="hybridMultilevel"/>
    <w:tmpl w:val="83B8BEB8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2">
    <w:nsid w:val="7CE819A5"/>
    <w:multiLevelType w:val="hybridMultilevel"/>
    <w:tmpl w:val="1A720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3064ED"/>
    <w:multiLevelType w:val="hybridMultilevel"/>
    <w:tmpl w:val="494EA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65E83"/>
    <w:multiLevelType w:val="hybridMultilevel"/>
    <w:tmpl w:val="08365C26"/>
    <w:lvl w:ilvl="0" w:tplc="857ED8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EF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EC8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0466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6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03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21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884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64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602D83"/>
    <w:multiLevelType w:val="hybridMultilevel"/>
    <w:tmpl w:val="D37CB98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572E39"/>
    <w:multiLevelType w:val="hybridMultilevel"/>
    <w:tmpl w:val="D4264F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42"/>
  </w:num>
  <w:num w:numId="4">
    <w:abstractNumId w:val="19"/>
  </w:num>
  <w:num w:numId="5">
    <w:abstractNumId w:val="41"/>
  </w:num>
  <w:num w:numId="6">
    <w:abstractNumId w:val="39"/>
  </w:num>
  <w:num w:numId="7">
    <w:abstractNumId w:val="43"/>
  </w:num>
  <w:num w:numId="8">
    <w:abstractNumId w:val="35"/>
  </w:num>
  <w:num w:numId="9">
    <w:abstractNumId w:val="5"/>
  </w:num>
  <w:num w:numId="10">
    <w:abstractNumId w:val="30"/>
  </w:num>
  <w:num w:numId="11">
    <w:abstractNumId w:val="45"/>
  </w:num>
  <w:num w:numId="12">
    <w:abstractNumId w:val="27"/>
  </w:num>
  <w:num w:numId="13">
    <w:abstractNumId w:val="36"/>
  </w:num>
  <w:num w:numId="14">
    <w:abstractNumId w:val="16"/>
  </w:num>
  <w:num w:numId="15">
    <w:abstractNumId w:val="7"/>
  </w:num>
  <w:num w:numId="16">
    <w:abstractNumId w:val="33"/>
  </w:num>
  <w:num w:numId="17">
    <w:abstractNumId w:val="40"/>
  </w:num>
  <w:num w:numId="18">
    <w:abstractNumId w:val="17"/>
  </w:num>
  <w:num w:numId="19">
    <w:abstractNumId w:val="6"/>
  </w:num>
  <w:num w:numId="20">
    <w:abstractNumId w:val="34"/>
  </w:num>
  <w:num w:numId="21">
    <w:abstractNumId w:val="20"/>
  </w:num>
  <w:num w:numId="22">
    <w:abstractNumId w:val="31"/>
  </w:num>
  <w:num w:numId="23">
    <w:abstractNumId w:val="22"/>
  </w:num>
  <w:num w:numId="24">
    <w:abstractNumId w:val="46"/>
  </w:num>
  <w:num w:numId="25">
    <w:abstractNumId w:val="0"/>
  </w:num>
  <w:num w:numId="26">
    <w:abstractNumId w:val="14"/>
  </w:num>
  <w:num w:numId="27">
    <w:abstractNumId w:val="18"/>
  </w:num>
  <w:num w:numId="28">
    <w:abstractNumId w:val="23"/>
  </w:num>
  <w:num w:numId="29">
    <w:abstractNumId w:val="8"/>
  </w:num>
  <w:num w:numId="30">
    <w:abstractNumId w:val="26"/>
  </w:num>
  <w:num w:numId="31">
    <w:abstractNumId w:val="3"/>
  </w:num>
  <w:num w:numId="32">
    <w:abstractNumId w:val="25"/>
  </w:num>
  <w:num w:numId="33">
    <w:abstractNumId w:val="10"/>
  </w:num>
  <w:num w:numId="34">
    <w:abstractNumId w:val="29"/>
  </w:num>
  <w:num w:numId="35">
    <w:abstractNumId w:val="15"/>
  </w:num>
  <w:num w:numId="36">
    <w:abstractNumId w:val="9"/>
  </w:num>
  <w:num w:numId="37">
    <w:abstractNumId w:val="38"/>
  </w:num>
  <w:num w:numId="38">
    <w:abstractNumId w:val="44"/>
  </w:num>
  <w:num w:numId="39">
    <w:abstractNumId w:val="37"/>
  </w:num>
  <w:num w:numId="40">
    <w:abstractNumId w:val="28"/>
  </w:num>
  <w:num w:numId="41">
    <w:abstractNumId w:val="13"/>
  </w:num>
  <w:num w:numId="42">
    <w:abstractNumId w:val="1"/>
  </w:num>
  <w:num w:numId="43">
    <w:abstractNumId w:val="21"/>
  </w:num>
  <w:num w:numId="44">
    <w:abstractNumId w:val="4"/>
  </w:num>
  <w:num w:numId="45">
    <w:abstractNumId w:val="2"/>
  </w:num>
  <w:num w:numId="46">
    <w:abstractNumId w:val="32"/>
  </w:num>
  <w:num w:numId="47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22">
      <o:colormenu v:ext="edit" strokecolor="none"/>
    </o:shapedefaults>
    <o:shapelayout v:ext="edit">
      <o:idmap v:ext="edit" data="8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E60059"/>
    <w:rsid w:val="00000CD5"/>
    <w:rsid w:val="00001162"/>
    <w:rsid w:val="00001684"/>
    <w:rsid w:val="000022D0"/>
    <w:rsid w:val="000031E1"/>
    <w:rsid w:val="00003CA1"/>
    <w:rsid w:val="000062BA"/>
    <w:rsid w:val="000069AF"/>
    <w:rsid w:val="00010676"/>
    <w:rsid w:val="00010BC1"/>
    <w:rsid w:val="00011A82"/>
    <w:rsid w:val="000140BA"/>
    <w:rsid w:val="000150B7"/>
    <w:rsid w:val="000151C1"/>
    <w:rsid w:val="00017058"/>
    <w:rsid w:val="00020558"/>
    <w:rsid w:val="00021567"/>
    <w:rsid w:val="00022065"/>
    <w:rsid w:val="000236A4"/>
    <w:rsid w:val="00027F40"/>
    <w:rsid w:val="00031980"/>
    <w:rsid w:val="0003337D"/>
    <w:rsid w:val="000355AD"/>
    <w:rsid w:val="00035D03"/>
    <w:rsid w:val="00036351"/>
    <w:rsid w:val="000369E5"/>
    <w:rsid w:val="00036AEF"/>
    <w:rsid w:val="00036C27"/>
    <w:rsid w:val="00043B57"/>
    <w:rsid w:val="00047848"/>
    <w:rsid w:val="000479F5"/>
    <w:rsid w:val="00051B12"/>
    <w:rsid w:val="00052A5C"/>
    <w:rsid w:val="0005302B"/>
    <w:rsid w:val="000534B3"/>
    <w:rsid w:val="00053DB7"/>
    <w:rsid w:val="000542EC"/>
    <w:rsid w:val="0005505E"/>
    <w:rsid w:val="00056067"/>
    <w:rsid w:val="0005706C"/>
    <w:rsid w:val="000573AB"/>
    <w:rsid w:val="00057D05"/>
    <w:rsid w:val="00057F16"/>
    <w:rsid w:val="000607F9"/>
    <w:rsid w:val="000636A6"/>
    <w:rsid w:val="00070160"/>
    <w:rsid w:val="00070AA1"/>
    <w:rsid w:val="00070E11"/>
    <w:rsid w:val="000718D1"/>
    <w:rsid w:val="0007255C"/>
    <w:rsid w:val="00072F45"/>
    <w:rsid w:val="00073319"/>
    <w:rsid w:val="00077151"/>
    <w:rsid w:val="00077E1D"/>
    <w:rsid w:val="000819B8"/>
    <w:rsid w:val="00082141"/>
    <w:rsid w:val="00083276"/>
    <w:rsid w:val="00083783"/>
    <w:rsid w:val="00084732"/>
    <w:rsid w:val="0008532C"/>
    <w:rsid w:val="000857C8"/>
    <w:rsid w:val="00086775"/>
    <w:rsid w:val="00086819"/>
    <w:rsid w:val="00086AE4"/>
    <w:rsid w:val="00087C6C"/>
    <w:rsid w:val="000905C3"/>
    <w:rsid w:val="00090AE4"/>
    <w:rsid w:val="00092170"/>
    <w:rsid w:val="00096034"/>
    <w:rsid w:val="00096D1E"/>
    <w:rsid w:val="000A00A3"/>
    <w:rsid w:val="000A47A8"/>
    <w:rsid w:val="000A4BA4"/>
    <w:rsid w:val="000A5510"/>
    <w:rsid w:val="000A6F67"/>
    <w:rsid w:val="000B4D8E"/>
    <w:rsid w:val="000B5414"/>
    <w:rsid w:val="000C02F5"/>
    <w:rsid w:val="000C0D62"/>
    <w:rsid w:val="000C50C3"/>
    <w:rsid w:val="000C6107"/>
    <w:rsid w:val="000C6718"/>
    <w:rsid w:val="000C6C01"/>
    <w:rsid w:val="000D1904"/>
    <w:rsid w:val="000D5384"/>
    <w:rsid w:val="000D5A18"/>
    <w:rsid w:val="000D5DC9"/>
    <w:rsid w:val="000D6388"/>
    <w:rsid w:val="000D779C"/>
    <w:rsid w:val="000E0964"/>
    <w:rsid w:val="000E0A05"/>
    <w:rsid w:val="000E0BD0"/>
    <w:rsid w:val="000E0C1C"/>
    <w:rsid w:val="000E44AB"/>
    <w:rsid w:val="000E4518"/>
    <w:rsid w:val="000E5AFC"/>
    <w:rsid w:val="000E75AA"/>
    <w:rsid w:val="000E78EC"/>
    <w:rsid w:val="000E7942"/>
    <w:rsid w:val="000E7CDB"/>
    <w:rsid w:val="000F1438"/>
    <w:rsid w:val="000F1660"/>
    <w:rsid w:val="000F2808"/>
    <w:rsid w:val="000F37B0"/>
    <w:rsid w:val="000F7FCD"/>
    <w:rsid w:val="00100E7F"/>
    <w:rsid w:val="00101A21"/>
    <w:rsid w:val="00101ED8"/>
    <w:rsid w:val="00102FB8"/>
    <w:rsid w:val="00103987"/>
    <w:rsid w:val="00105C55"/>
    <w:rsid w:val="001063F2"/>
    <w:rsid w:val="00112CCC"/>
    <w:rsid w:val="00113768"/>
    <w:rsid w:val="00113960"/>
    <w:rsid w:val="00113AF6"/>
    <w:rsid w:val="00113BBB"/>
    <w:rsid w:val="00114017"/>
    <w:rsid w:val="00115B51"/>
    <w:rsid w:val="00117024"/>
    <w:rsid w:val="00120E82"/>
    <w:rsid w:val="00121B65"/>
    <w:rsid w:val="0012757D"/>
    <w:rsid w:val="00127D57"/>
    <w:rsid w:val="0013125D"/>
    <w:rsid w:val="001312E1"/>
    <w:rsid w:val="00132C8C"/>
    <w:rsid w:val="00133940"/>
    <w:rsid w:val="00134F81"/>
    <w:rsid w:val="00135424"/>
    <w:rsid w:val="001369E8"/>
    <w:rsid w:val="00137464"/>
    <w:rsid w:val="00137CD6"/>
    <w:rsid w:val="001409C9"/>
    <w:rsid w:val="00143294"/>
    <w:rsid w:val="00144959"/>
    <w:rsid w:val="0014527F"/>
    <w:rsid w:val="00146117"/>
    <w:rsid w:val="00146723"/>
    <w:rsid w:val="00147FAD"/>
    <w:rsid w:val="00150B4F"/>
    <w:rsid w:val="00151024"/>
    <w:rsid w:val="00151F09"/>
    <w:rsid w:val="00151FC3"/>
    <w:rsid w:val="001540D5"/>
    <w:rsid w:val="001565E7"/>
    <w:rsid w:val="00156AEF"/>
    <w:rsid w:val="00161E73"/>
    <w:rsid w:val="00162797"/>
    <w:rsid w:val="001636B4"/>
    <w:rsid w:val="0016376F"/>
    <w:rsid w:val="00163DB1"/>
    <w:rsid w:val="0016510E"/>
    <w:rsid w:val="00166125"/>
    <w:rsid w:val="00166894"/>
    <w:rsid w:val="00167FA8"/>
    <w:rsid w:val="001720C8"/>
    <w:rsid w:val="00176468"/>
    <w:rsid w:val="001774E0"/>
    <w:rsid w:val="00177B34"/>
    <w:rsid w:val="00180FD9"/>
    <w:rsid w:val="00185750"/>
    <w:rsid w:val="00185F83"/>
    <w:rsid w:val="00187B50"/>
    <w:rsid w:val="00191474"/>
    <w:rsid w:val="00191CED"/>
    <w:rsid w:val="00191E62"/>
    <w:rsid w:val="0019303E"/>
    <w:rsid w:val="00195C64"/>
    <w:rsid w:val="0019656A"/>
    <w:rsid w:val="00196A37"/>
    <w:rsid w:val="00196E85"/>
    <w:rsid w:val="001971FF"/>
    <w:rsid w:val="001977D5"/>
    <w:rsid w:val="001A1F41"/>
    <w:rsid w:val="001A22BB"/>
    <w:rsid w:val="001A3886"/>
    <w:rsid w:val="001A3B21"/>
    <w:rsid w:val="001A4B63"/>
    <w:rsid w:val="001A7D64"/>
    <w:rsid w:val="001B3A9C"/>
    <w:rsid w:val="001B4200"/>
    <w:rsid w:val="001B4755"/>
    <w:rsid w:val="001B48B3"/>
    <w:rsid w:val="001B54DB"/>
    <w:rsid w:val="001B738D"/>
    <w:rsid w:val="001C0D89"/>
    <w:rsid w:val="001C0E3F"/>
    <w:rsid w:val="001C266D"/>
    <w:rsid w:val="001C32E4"/>
    <w:rsid w:val="001C5823"/>
    <w:rsid w:val="001C6B63"/>
    <w:rsid w:val="001C6CB3"/>
    <w:rsid w:val="001D0F5D"/>
    <w:rsid w:val="001D1D0E"/>
    <w:rsid w:val="001D3441"/>
    <w:rsid w:val="001D4D28"/>
    <w:rsid w:val="001D5FA6"/>
    <w:rsid w:val="001D617A"/>
    <w:rsid w:val="001D6419"/>
    <w:rsid w:val="001D7046"/>
    <w:rsid w:val="001D79E7"/>
    <w:rsid w:val="001E167D"/>
    <w:rsid w:val="001E1A92"/>
    <w:rsid w:val="001E4750"/>
    <w:rsid w:val="001E610E"/>
    <w:rsid w:val="001E7235"/>
    <w:rsid w:val="001E794F"/>
    <w:rsid w:val="001F0CD2"/>
    <w:rsid w:val="001F11DC"/>
    <w:rsid w:val="001F6E09"/>
    <w:rsid w:val="001F6E85"/>
    <w:rsid w:val="001F7F1C"/>
    <w:rsid w:val="00200483"/>
    <w:rsid w:val="002015E4"/>
    <w:rsid w:val="0020182C"/>
    <w:rsid w:val="002028E0"/>
    <w:rsid w:val="002034C8"/>
    <w:rsid w:val="002040D0"/>
    <w:rsid w:val="00204AD5"/>
    <w:rsid w:val="00204EE0"/>
    <w:rsid w:val="00204F53"/>
    <w:rsid w:val="00206083"/>
    <w:rsid w:val="00206776"/>
    <w:rsid w:val="0021151F"/>
    <w:rsid w:val="002116C3"/>
    <w:rsid w:val="002133E3"/>
    <w:rsid w:val="0021442E"/>
    <w:rsid w:val="002145A3"/>
    <w:rsid w:val="00214D6E"/>
    <w:rsid w:val="00217ADE"/>
    <w:rsid w:val="00220DF9"/>
    <w:rsid w:val="002212AA"/>
    <w:rsid w:val="00223796"/>
    <w:rsid w:val="00224495"/>
    <w:rsid w:val="00224815"/>
    <w:rsid w:val="00224B1B"/>
    <w:rsid w:val="00224EF5"/>
    <w:rsid w:val="00226843"/>
    <w:rsid w:val="0023206D"/>
    <w:rsid w:val="00232119"/>
    <w:rsid w:val="002344D1"/>
    <w:rsid w:val="002349F1"/>
    <w:rsid w:val="0023500E"/>
    <w:rsid w:val="0023609E"/>
    <w:rsid w:val="002364F1"/>
    <w:rsid w:val="0023714B"/>
    <w:rsid w:val="00237D2E"/>
    <w:rsid w:val="002427D3"/>
    <w:rsid w:val="00242DCE"/>
    <w:rsid w:val="00244130"/>
    <w:rsid w:val="00245B12"/>
    <w:rsid w:val="002460F1"/>
    <w:rsid w:val="002463E7"/>
    <w:rsid w:val="00246BA0"/>
    <w:rsid w:val="00250579"/>
    <w:rsid w:val="00252611"/>
    <w:rsid w:val="0025545E"/>
    <w:rsid w:val="00257929"/>
    <w:rsid w:val="00261C8B"/>
    <w:rsid w:val="00264C09"/>
    <w:rsid w:val="002652F5"/>
    <w:rsid w:val="00265423"/>
    <w:rsid w:val="002657DA"/>
    <w:rsid w:val="00266238"/>
    <w:rsid w:val="0027190A"/>
    <w:rsid w:val="00273C91"/>
    <w:rsid w:val="00275FB8"/>
    <w:rsid w:val="00276322"/>
    <w:rsid w:val="00277BB5"/>
    <w:rsid w:val="00281F93"/>
    <w:rsid w:val="002912A2"/>
    <w:rsid w:val="00293E9D"/>
    <w:rsid w:val="0029490E"/>
    <w:rsid w:val="002A0E2D"/>
    <w:rsid w:val="002A2825"/>
    <w:rsid w:val="002A409B"/>
    <w:rsid w:val="002A42CB"/>
    <w:rsid w:val="002A7C67"/>
    <w:rsid w:val="002B068D"/>
    <w:rsid w:val="002B0A35"/>
    <w:rsid w:val="002B1783"/>
    <w:rsid w:val="002B78E1"/>
    <w:rsid w:val="002C362C"/>
    <w:rsid w:val="002D1107"/>
    <w:rsid w:val="002D161A"/>
    <w:rsid w:val="002D2109"/>
    <w:rsid w:val="002D5444"/>
    <w:rsid w:val="002D5F40"/>
    <w:rsid w:val="002D611D"/>
    <w:rsid w:val="002E08ED"/>
    <w:rsid w:val="002E3752"/>
    <w:rsid w:val="002E3CFA"/>
    <w:rsid w:val="002E43A1"/>
    <w:rsid w:val="002E4EA1"/>
    <w:rsid w:val="002E5730"/>
    <w:rsid w:val="002E687F"/>
    <w:rsid w:val="002E6E25"/>
    <w:rsid w:val="002E6E75"/>
    <w:rsid w:val="002E76F6"/>
    <w:rsid w:val="002F0A20"/>
    <w:rsid w:val="002F1166"/>
    <w:rsid w:val="002F1648"/>
    <w:rsid w:val="002F2440"/>
    <w:rsid w:val="002F27A6"/>
    <w:rsid w:val="002F3492"/>
    <w:rsid w:val="002F34FE"/>
    <w:rsid w:val="002F3B96"/>
    <w:rsid w:val="002F4C15"/>
    <w:rsid w:val="002F7A99"/>
    <w:rsid w:val="00301745"/>
    <w:rsid w:val="003044A1"/>
    <w:rsid w:val="00304678"/>
    <w:rsid w:val="0030717C"/>
    <w:rsid w:val="0031242D"/>
    <w:rsid w:val="00312868"/>
    <w:rsid w:val="003128F7"/>
    <w:rsid w:val="00315E1F"/>
    <w:rsid w:val="00317181"/>
    <w:rsid w:val="00320189"/>
    <w:rsid w:val="003206C6"/>
    <w:rsid w:val="00320ADE"/>
    <w:rsid w:val="00323332"/>
    <w:rsid w:val="00323D34"/>
    <w:rsid w:val="00325F32"/>
    <w:rsid w:val="00331E6F"/>
    <w:rsid w:val="0033331C"/>
    <w:rsid w:val="00334E3D"/>
    <w:rsid w:val="00335F17"/>
    <w:rsid w:val="003366B1"/>
    <w:rsid w:val="0033715C"/>
    <w:rsid w:val="00337268"/>
    <w:rsid w:val="0034314C"/>
    <w:rsid w:val="00344150"/>
    <w:rsid w:val="00350130"/>
    <w:rsid w:val="003503F0"/>
    <w:rsid w:val="00351991"/>
    <w:rsid w:val="00352335"/>
    <w:rsid w:val="003526FB"/>
    <w:rsid w:val="003530FA"/>
    <w:rsid w:val="00353178"/>
    <w:rsid w:val="00354F2A"/>
    <w:rsid w:val="003558D8"/>
    <w:rsid w:val="00357A2C"/>
    <w:rsid w:val="00362033"/>
    <w:rsid w:val="00362B72"/>
    <w:rsid w:val="003641BD"/>
    <w:rsid w:val="00364CCA"/>
    <w:rsid w:val="003660C2"/>
    <w:rsid w:val="00367176"/>
    <w:rsid w:val="003674B9"/>
    <w:rsid w:val="00375F11"/>
    <w:rsid w:val="00377DB1"/>
    <w:rsid w:val="0038056D"/>
    <w:rsid w:val="00384256"/>
    <w:rsid w:val="003862B2"/>
    <w:rsid w:val="003872EC"/>
    <w:rsid w:val="0039154D"/>
    <w:rsid w:val="003917D1"/>
    <w:rsid w:val="0039363E"/>
    <w:rsid w:val="00393D9C"/>
    <w:rsid w:val="00394EBA"/>
    <w:rsid w:val="00394F21"/>
    <w:rsid w:val="00395DAA"/>
    <w:rsid w:val="0039601E"/>
    <w:rsid w:val="0039739D"/>
    <w:rsid w:val="00397C5B"/>
    <w:rsid w:val="00397D8A"/>
    <w:rsid w:val="003A30F5"/>
    <w:rsid w:val="003A34F0"/>
    <w:rsid w:val="003A3B7E"/>
    <w:rsid w:val="003B0BFE"/>
    <w:rsid w:val="003B0F85"/>
    <w:rsid w:val="003B1A91"/>
    <w:rsid w:val="003B5C8F"/>
    <w:rsid w:val="003C0842"/>
    <w:rsid w:val="003C18AB"/>
    <w:rsid w:val="003C32CD"/>
    <w:rsid w:val="003C3D75"/>
    <w:rsid w:val="003C7FFB"/>
    <w:rsid w:val="003D0494"/>
    <w:rsid w:val="003D23EE"/>
    <w:rsid w:val="003D3FC0"/>
    <w:rsid w:val="003D474D"/>
    <w:rsid w:val="003D4C00"/>
    <w:rsid w:val="003D7548"/>
    <w:rsid w:val="003E1F3A"/>
    <w:rsid w:val="003E2135"/>
    <w:rsid w:val="003E5688"/>
    <w:rsid w:val="003E6957"/>
    <w:rsid w:val="003F116F"/>
    <w:rsid w:val="003F3747"/>
    <w:rsid w:val="003F4DB1"/>
    <w:rsid w:val="003F60C0"/>
    <w:rsid w:val="003F6599"/>
    <w:rsid w:val="003F7248"/>
    <w:rsid w:val="003F753C"/>
    <w:rsid w:val="003F78D4"/>
    <w:rsid w:val="0040075A"/>
    <w:rsid w:val="00401618"/>
    <w:rsid w:val="004036D4"/>
    <w:rsid w:val="00403CAA"/>
    <w:rsid w:val="00403D52"/>
    <w:rsid w:val="00404573"/>
    <w:rsid w:val="004052C3"/>
    <w:rsid w:val="00405514"/>
    <w:rsid w:val="0040674E"/>
    <w:rsid w:val="0041400D"/>
    <w:rsid w:val="00414057"/>
    <w:rsid w:val="004147A3"/>
    <w:rsid w:val="00414E94"/>
    <w:rsid w:val="00415CEA"/>
    <w:rsid w:val="004164B4"/>
    <w:rsid w:val="00416B2B"/>
    <w:rsid w:val="00420246"/>
    <w:rsid w:val="00422C8B"/>
    <w:rsid w:val="00426427"/>
    <w:rsid w:val="0042669B"/>
    <w:rsid w:val="00430AFE"/>
    <w:rsid w:val="00430C74"/>
    <w:rsid w:val="0043219C"/>
    <w:rsid w:val="0043279F"/>
    <w:rsid w:val="00433EEE"/>
    <w:rsid w:val="00434F7B"/>
    <w:rsid w:val="00435D02"/>
    <w:rsid w:val="004368F7"/>
    <w:rsid w:val="00437081"/>
    <w:rsid w:val="00437F7B"/>
    <w:rsid w:val="00440238"/>
    <w:rsid w:val="0044042E"/>
    <w:rsid w:val="00440CBC"/>
    <w:rsid w:val="00440CF5"/>
    <w:rsid w:val="00441D1E"/>
    <w:rsid w:val="0044243E"/>
    <w:rsid w:val="00443978"/>
    <w:rsid w:val="004456A4"/>
    <w:rsid w:val="00446CA2"/>
    <w:rsid w:val="0045355C"/>
    <w:rsid w:val="004560ED"/>
    <w:rsid w:val="0045721A"/>
    <w:rsid w:val="00461264"/>
    <w:rsid w:val="0046304F"/>
    <w:rsid w:val="0046349F"/>
    <w:rsid w:val="00466BE6"/>
    <w:rsid w:val="00466FE0"/>
    <w:rsid w:val="00467989"/>
    <w:rsid w:val="00467C90"/>
    <w:rsid w:val="00472C67"/>
    <w:rsid w:val="00476816"/>
    <w:rsid w:val="0047739C"/>
    <w:rsid w:val="00477BC0"/>
    <w:rsid w:val="00482AB8"/>
    <w:rsid w:val="00484045"/>
    <w:rsid w:val="00486F8C"/>
    <w:rsid w:val="00487980"/>
    <w:rsid w:val="00487D83"/>
    <w:rsid w:val="00491AA4"/>
    <w:rsid w:val="00492740"/>
    <w:rsid w:val="004959AB"/>
    <w:rsid w:val="004973DD"/>
    <w:rsid w:val="0049764B"/>
    <w:rsid w:val="00497653"/>
    <w:rsid w:val="004A18EE"/>
    <w:rsid w:val="004A5E13"/>
    <w:rsid w:val="004A7C0F"/>
    <w:rsid w:val="004A7C7F"/>
    <w:rsid w:val="004A7F5D"/>
    <w:rsid w:val="004B1CD3"/>
    <w:rsid w:val="004B24FA"/>
    <w:rsid w:val="004B404C"/>
    <w:rsid w:val="004B5E85"/>
    <w:rsid w:val="004C24B8"/>
    <w:rsid w:val="004C3137"/>
    <w:rsid w:val="004C44F6"/>
    <w:rsid w:val="004C498E"/>
    <w:rsid w:val="004C565D"/>
    <w:rsid w:val="004C5DF9"/>
    <w:rsid w:val="004C7A97"/>
    <w:rsid w:val="004D0DC9"/>
    <w:rsid w:val="004D0F7E"/>
    <w:rsid w:val="004D26B0"/>
    <w:rsid w:val="004D28DE"/>
    <w:rsid w:val="004D354C"/>
    <w:rsid w:val="004D4A8A"/>
    <w:rsid w:val="004D5702"/>
    <w:rsid w:val="004D5AAF"/>
    <w:rsid w:val="004D5C90"/>
    <w:rsid w:val="004E02E4"/>
    <w:rsid w:val="004E0F7B"/>
    <w:rsid w:val="004E144F"/>
    <w:rsid w:val="004E2CD2"/>
    <w:rsid w:val="004E4F28"/>
    <w:rsid w:val="004F1167"/>
    <w:rsid w:val="004F1394"/>
    <w:rsid w:val="004F1EF7"/>
    <w:rsid w:val="004F26DC"/>
    <w:rsid w:val="004F2955"/>
    <w:rsid w:val="004F3544"/>
    <w:rsid w:val="004F441E"/>
    <w:rsid w:val="004F51D0"/>
    <w:rsid w:val="004F67F8"/>
    <w:rsid w:val="00502152"/>
    <w:rsid w:val="005021BE"/>
    <w:rsid w:val="005066E4"/>
    <w:rsid w:val="00506C6E"/>
    <w:rsid w:val="00507761"/>
    <w:rsid w:val="00511B0A"/>
    <w:rsid w:val="00512F1D"/>
    <w:rsid w:val="005134C6"/>
    <w:rsid w:val="00515BA4"/>
    <w:rsid w:val="00521F39"/>
    <w:rsid w:val="00524D2B"/>
    <w:rsid w:val="00525B34"/>
    <w:rsid w:val="00526948"/>
    <w:rsid w:val="00526B6A"/>
    <w:rsid w:val="00527ED4"/>
    <w:rsid w:val="00530944"/>
    <w:rsid w:val="00530E79"/>
    <w:rsid w:val="00533FFF"/>
    <w:rsid w:val="00535729"/>
    <w:rsid w:val="0053759B"/>
    <w:rsid w:val="005406A8"/>
    <w:rsid w:val="00540B1B"/>
    <w:rsid w:val="005415C3"/>
    <w:rsid w:val="005422EE"/>
    <w:rsid w:val="00543EE8"/>
    <w:rsid w:val="00545768"/>
    <w:rsid w:val="005502AE"/>
    <w:rsid w:val="0055144A"/>
    <w:rsid w:val="00552326"/>
    <w:rsid w:val="00552EA7"/>
    <w:rsid w:val="00554FFA"/>
    <w:rsid w:val="00555432"/>
    <w:rsid w:val="00555A62"/>
    <w:rsid w:val="00555EB3"/>
    <w:rsid w:val="0055622C"/>
    <w:rsid w:val="00556710"/>
    <w:rsid w:val="005575FE"/>
    <w:rsid w:val="00560408"/>
    <w:rsid w:val="0056353A"/>
    <w:rsid w:val="005635BE"/>
    <w:rsid w:val="0056518B"/>
    <w:rsid w:val="0056556A"/>
    <w:rsid w:val="00566302"/>
    <w:rsid w:val="005663DF"/>
    <w:rsid w:val="00566B86"/>
    <w:rsid w:val="00567ECB"/>
    <w:rsid w:val="00570C8C"/>
    <w:rsid w:val="00570E3E"/>
    <w:rsid w:val="00572BB1"/>
    <w:rsid w:val="005733F7"/>
    <w:rsid w:val="005753BA"/>
    <w:rsid w:val="00575A14"/>
    <w:rsid w:val="00581547"/>
    <w:rsid w:val="005822EB"/>
    <w:rsid w:val="00582711"/>
    <w:rsid w:val="00582B7E"/>
    <w:rsid w:val="00582BA3"/>
    <w:rsid w:val="0058522D"/>
    <w:rsid w:val="00585F8F"/>
    <w:rsid w:val="005867C0"/>
    <w:rsid w:val="00586CD2"/>
    <w:rsid w:val="00590082"/>
    <w:rsid w:val="00590463"/>
    <w:rsid w:val="00592511"/>
    <w:rsid w:val="00592B88"/>
    <w:rsid w:val="005956DA"/>
    <w:rsid w:val="00596653"/>
    <w:rsid w:val="00597230"/>
    <w:rsid w:val="005A09C9"/>
    <w:rsid w:val="005A2460"/>
    <w:rsid w:val="005A5918"/>
    <w:rsid w:val="005A5E73"/>
    <w:rsid w:val="005A6BD8"/>
    <w:rsid w:val="005B2AC4"/>
    <w:rsid w:val="005B35EB"/>
    <w:rsid w:val="005B48FE"/>
    <w:rsid w:val="005B5883"/>
    <w:rsid w:val="005B6354"/>
    <w:rsid w:val="005C258A"/>
    <w:rsid w:val="005C2A93"/>
    <w:rsid w:val="005C7FAA"/>
    <w:rsid w:val="005D10B9"/>
    <w:rsid w:val="005D317B"/>
    <w:rsid w:val="005D5CB4"/>
    <w:rsid w:val="005D6352"/>
    <w:rsid w:val="005D65C6"/>
    <w:rsid w:val="005D7933"/>
    <w:rsid w:val="005E0F06"/>
    <w:rsid w:val="005E16A2"/>
    <w:rsid w:val="005E2E8E"/>
    <w:rsid w:val="005E415D"/>
    <w:rsid w:val="005E458B"/>
    <w:rsid w:val="005E4B8C"/>
    <w:rsid w:val="005E5812"/>
    <w:rsid w:val="005E7264"/>
    <w:rsid w:val="005E7873"/>
    <w:rsid w:val="005F209D"/>
    <w:rsid w:val="005F3E3B"/>
    <w:rsid w:val="005F65E0"/>
    <w:rsid w:val="005F6656"/>
    <w:rsid w:val="005F6C8B"/>
    <w:rsid w:val="00601A00"/>
    <w:rsid w:val="00605007"/>
    <w:rsid w:val="00605127"/>
    <w:rsid w:val="00605810"/>
    <w:rsid w:val="00605EC6"/>
    <w:rsid w:val="006065BE"/>
    <w:rsid w:val="00606CCB"/>
    <w:rsid w:val="006070C4"/>
    <w:rsid w:val="00613854"/>
    <w:rsid w:val="006166A2"/>
    <w:rsid w:val="00616C3C"/>
    <w:rsid w:val="00617557"/>
    <w:rsid w:val="00621CA2"/>
    <w:rsid w:val="00624D1F"/>
    <w:rsid w:val="0062557F"/>
    <w:rsid w:val="00625A24"/>
    <w:rsid w:val="00627791"/>
    <w:rsid w:val="00631235"/>
    <w:rsid w:val="00631AB0"/>
    <w:rsid w:val="006322E5"/>
    <w:rsid w:val="00633A86"/>
    <w:rsid w:val="0063693B"/>
    <w:rsid w:val="0064018E"/>
    <w:rsid w:val="006403E0"/>
    <w:rsid w:val="00640D5E"/>
    <w:rsid w:val="0064485A"/>
    <w:rsid w:val="00644FFB"/>
    <w:rsid w:val="00645761"/>
    <w:rsid w:val="00646A76"/>
    <w:rsid w:val="0064783F"/>
    <w:rsid w:val="00647C19"/>
    <w:rsid w:val="006500A7"/>
    <w:rsid w:val="00652864"/>
    <w:rsid w:val="006531E6"/>
    <w:rsid w:val="00653A6B"/>
    <w:rsid w:val="0065404D"/>
    <w:rsid w:val="0065413C"/>
    <w:rsid w:val="00654EBA"/>
    <w:rsid w:val="00656537"/>
    <w:rsid w:val="00657037"/>
    <w:rsid w:val="006571EE"/>
    <w:rsid w:val="00657715"/>
    <w:rsid w:val="006603BD"/>
    <w:rsid w:val="00660671"/>
    <w:rsid w:val="006607F3"/>
    <w:rsid w:val="00661B73"/>
    <w:rsid w:val="00664C97"/>
    <w:rsid w:val="00664FC8"/>
    <w:rsid w:val="006653F0"/>
    <w:rsid w:val="00665913"/>
    <w:rsid w:val="00665B9D"/>
    <w:rsid w:val="00666C27"/>
    <w:rsid w:val="00673848"/>
    <w:rsid w:val="00673AF8"/>
    <w:rsid w:val="0068105F"/>
    <w:rsid w:val="00681B49"/>
    <w:rsid w:val="006825EA"/>
    <w:rsid w:val="00682DE7"/>
    <w:rsid w:val="00684A0D"/>
    <w:rsid w:val="00686356"/>
    <w:rsid w:val="00686BC8"/>
    <w:rsid w:val="00686BF8"/>
    <w:rsid w:val="00687D4E"/>
    <w:rsid w:val="00687E79"/>
    <w:rsid w:val="00690817"/>
    <w:rsid w:val="006911C8"/>
    <w:rsid w:val="0069193D"/>
    <w:rsid w:val="00692DAE"/>
    <w:rsid w:val="0069339D"/>
    <w:rsid w:val="00693A1E"/>
    <w:rsid w:val="00694C5F"/>
    <w:rsid w:val="00694E6C"/>
    <w:rsid w:val="00695DC3"/>
    <w:rsid w:val="006966FC"/>
    <w:rsid w:val="00696BBC"/>
    <w:rsid w:val="006974A0"/>
    <w:rsid w:val="006A053E"/>
    <w:rsid w:val="006A07B0"/>
    <w:rsid w:val="006A1548"/>
    <w:rsid w:val="006A4909"/>
    <w:rsid w:val="006A625B"/>
    <w:rsid w:val="006A68F3"/>
    <w:rsid w:val="006A7D79"/>
    <w:rsid w:val="006B0E25"/>
    <w:rsid w:val="006B3891"/>
    <w:rsid w:val="006B3AA2"/>
    <w:rsid w:val="006B490F"/>
    <w:rsid w:val="006B691B"/>
    <w:rsid w:val="006C2811"/>
    <w:rsid w:val="006C3223"/>
    <w:rsid w:val="006C3C9D"/>
    <w:rsid w:val="006C422E"/>
    <w:rsid w:val="006C4461"/>
    <w:rsid w:val="006C4664"/>
    <w:rsid w:val="006D11EA"/>
    <w:rsid w:val="006D2AFB"/>
    <w:rsid w:val="006D321A"/>
    <w:rsid w:val="006D46E3"/>
    <w:rsid w:val="006D4AF1"/>
    <w:rsid w:val="006D5E1A"/>
    <w:rsid w:val="006D638E"/>
    <w:rsid w:val="006D6EB3"/>
    <w:rsid w:val="006D7C3C"/>
    <w:rsid w:val="006E0014"/>
    <w:rsid w:val="006E0F8D"/>
    <w:rsid w:val="006E250F"/>
    <w:rsid w:val="006E2994"/>
    <w:rsid w:val="006E3423"/>
    <w:rsid w:val="006E54C3"/>
    <w:rsid w:val="006E5F0D"/>
    <w:rsid w:val="006E649C"/>
    <w:rsid w:val="006E73B5"/>
    <w:rsid w:val="006F0EE6"/>
    <w:rsid w:val="006F3CFB"/>
    <w:rsid w:val="006F3E0B"/>
    <w:rsid w:val="006F42A2"/>
    <w:rsid w:val="006F43EE"/>
    <w:rsid w:val="006F5E94"/>
    <w:rsid w:val="006F730E"/>
    <w:rsid w:val="006F7B09"/>
    <w:rsid w:val="00701790"/>
    <w:rsid w:val="00701A8D"/>
    <w:rsid w:val="00704823"/>
    <w:rsid w:val="00704B70"/>
    <w:rsid w:val="00706533"/>
    <w:rsid w:val="00707075"/>
    <w:rsid w:val="00710AAD"/>
    <w:rsid w:val="007121F2"/>
    <w:rsid w:val="00712B9B"/>
    <w:rsid w:val="00714D19"/>
    <w:rsid w:val="00716082"/>
    <w:rsid w:val="00720038"/>
    <w:rsid w:val="007205E3"/>
    <w:rsid w:val="00720EF0"/>
    <w:rsid w:val="00722CB2"/>
    <w:rsid w:val="00723468"/>
    <w:rsid w:val="00724733"/>
    <w:rsid w:val="00727C1B"/>
    <w:rsid w:val="0073089A"/>
    <w:rsid w:val="00733554"/>
    <w:rsid w:val="00734C66"/>
    <w:rsid w:val="00736E5B"/>
    <w:rsid w:val="00740966"/>
    <w:rsid w:val="00740DD6"/>
    <w:rsid w:val="00743319"/>
    <w:rsid w:val="00744926"/>
    <w:rsid w:val="0074495A"/>
    <w:rsid w:val="007457B8"/>
    <w:rsid w:val="007458A5"/>
    <w:rsid w:val="00745ABA"/>
    <w:rsid w:val="00745ADB"/>
    <w:rsid w:val="007500E9"/>
    <w:rsid w:val="00751AE0"/>
    <w:rsid w:val="00760A5D"/>
    <w:rsid w:val="00760C8F"/>
    <w:rsid w:val="007611C0"/>
    <w:rsid w:val="00764139"/>
    <w:rsid w:val="00764597"/>
    <w:rsid w:val="00765725"/>
    <w:rsid w:val="00765A12"/>
    <w:rsid w:val="007667E9"/>
    <w:rsid w:val="00767B0D"/>
    <w:rsid w:val="00767DCB"/>
    <w:rsid w:val="007707D1"/>
    <w:rsid w:val="0077090F"/>
    <w:rsid w:val="007720E7"/>
    <w:rsid w:val="007722A0"/>
    <w:rsid w:val="007723E1"/>
    <w:rsid w:val="00773D71"/>
    <w:rsid w:val="00773DD5"/>
    <w:rsid w:val="0077609B"/>
    <w:rsid w:val="0077794E"/>
    <w:rsid w:val="007816BE"/>
    <w:rsid w:val="00782701"/>
    <w:rsid w:val="00783AEC"/>
    <w:rsid w:val="00783CF5"/>
    <w:rsid w:val="00786C0A"/>
    <w:rsid w:val="00786EDB"/>
    <w:rsid w:val="00791886"/>
    <w:rsid w:val="00791893"/>
    <w:rsid w:val="0079294C"/>
    <w:rsid w:val="007973E6"/>
    <w:rsid w:val="007A0368"/>
    <w:rsid w:val="007A0389"/>
    <w:rsid w:val="007A1174"/>
    <w:rsid w:val="007A1E44"/>
    <w:rsid w:val="007A2219"/>
    <w:rsid w:val="007A3A59"/>
    <w:rsid w:val="007B1F53"/>
    <w:rsid w:val="007B2937"/>
    <w:rsid w:val="007B2F4C"/>
    <w:rsid w:val="007B3137"/>
    <w:rsid w:val="007B7BBB"/>
    <w:rsid w:val="007C0DA4"/>
    <w:rsid w:val="007C14F5"/>
    <w:rsid w:val="007C18E7"/>
    <w:rsid w:val="007C2050"/>
    <w:rsid w:val="007C2ACA"/>
    <w:rsid w:val="007C3766"/>
    <w:rsid w:val="007C750F"/>
    <w:rsid w:val="007C7CCE"/>
    <w:rsid w:val="007D308A"/>
    <w:rsid w:val="007D5815"/>
    <w:rsid w:val="007D5CC4"/>
    <w:rsid w:val="007D63D6"/>
    <w:rsid w:val="007E02DF"/>
    <w:rsid w:val="007E04E8"/>
    <w:rsid w:val="007E1737"/>
    <w:rsid w:val="007E1D97"/>
    <w:rsid w:val="007E36EF"/>
    <w:rsid w:val="007E6ACC"/>
    <w:rsid w:val="007E7B61"/>
    <w:rsid w:val="007F07CE"/>
    <w:rsid w:val="007F0976"/>
    <w:rsid w:val="007F419C"/>
    <w:rsid w:val="007F43E9"/>
    <w:rsid w:val="007F4BD6"/>
    <w:rsid w:val="007F51CF"/>
    <w:rsid w:val="007F61D2"/>
    <w:rsid w:val="007F6B74"/>
    <w:rsid w:val="007F7624"/>
    <w:rsid w:val="008009D3"/>
    <w:rsid w:val="008013D3"/>
    <w:rsid w:val="0080217E"/>
    <w:rsid w:val="00802725"/>
    <w:rsid w:val="00802957"/>
    <w:rsid w:val="00807390"/>
    <w:rsid w:val="0081025D"/>
    <w:rsid w:val="00810CAB"/>
    <w:rsid w:val="00812EF2"/>
    <w:rsid w:val="00813B53"/>
    <w:rsid w:val="00814F52"/>
    <w:rsid w:val="00817EBB"/>
    <w:rsid w:val="0082053E"/>
    <w:rsid w:val="00820F55"/>
    <w:rsid w:val="00822253"/>
    <w:rsid w:val="008222B1"/>
    <w:rsid w:val="0082336D"/>
    <w:rsid w:val="008243FB"/>
    <w:rsid w:val="008258C2"/>
    <w:rsid w:val="00826058"/>
    <w:rsid w:val="00826357"/>
    <w:rsid w:val="00830715"/>
    <w:rsid w:val="00830DDB"/>
    <w:rsid w:val="00830F29"/>
    <w:rsid w:val="00832638"/>
    <w:rsid w:val="00832E30"/>
    <w:rsid w:val="00833410"/>
    <w:rsid w:val="008367B2"/>
    <w:rsid w:val="00837F0C"/>
    <w:rsid w:val="008428D6"/>
    <w:rsid w:val="008435FA"/>
    <w:rsid w:val="00845440"/>
    <w:rsid w:val="00845BA9"/>
    <w:rsid w:val="00847DE7"/>
    <w:rsid w:val="00850EE5"/>
    <w:rsid w:val="00852454"/>
    <w:rsid w:val="00854182"/>
    <w:rsid w:val="008560BB"/>
    <w:rsid w:val="008569EB"/>
    <w:rsid w:val="00860972"/>
    <w:rsid w:val="00861B6F"/>
    <w:rsid w:val="00862800"/>
    <w:rsid w:val="00863F94"/>
    <w:rsid w:val="00865B64"/>
    <w:rsid w:val="00866D27"/>
    <w:rsid w:val="00870962"/>
    <w:rsid w:val="008715E6"/>
    <w:rsid w:val="00873494"/>
    <w:rsid w:val="008744C5"/>
    <w:rsid w:val="0087482C"/>
    <w:rsid w:val="00877D43"/>
    <w:rsid w:val="00881E58"/>
    <w:rsid w:val="00884736"/>
    <w:rsid w:val="00885848"/>
    <w:rsid w:val="008909CA"/>
    <w:rsid w:val="00891025"/>
    <w:rsid w:val="00891C26"/>
    <w:rsid w:val="00892C8A"/>
    <w:rsid w:val="00893192"/>
    <w:rsid w:val="00894AA6"/>
    <w:rsid w:val="008A1115"/>
    <w:rsid w:val="008A2389"/>
    <w:rsid w:val="008A2906"/>
    <w:rsid w:val="008A5845"/>
    <w:rsid w:val="008A66BA"/>
    <w:rsid w:val="008A6BA0"/>
    <w:rsid w:val="008B6548"/>
    <w:rsid w:val="008B65A5"/>
    <w:rsid w:val="008B741F"/>
    <w:rsid w:val="008B7731"/>
    <w:rsid w:val="008C1120"/>
    <w:rsid w:val="008C27F7"/>
    <w:rsid w:val="008C79DA"/>
    <w:rsid w:val="008D062C"/>
    <w:rsid w:val="008D089F"/>
    <w:rsid w:val="008D17A2"/>
    <w:rsid w:val="008D2318"/>
    <w:rsid w:val="008D2DFA"/>
    <w:rsid w:val="008D536F"/>
    <w:rsid w:val="008D6CBB"/>
    <w:rsid w:val="008D7134"/>
    <w:rsid w:val="008E030B"/>
    <w:rsid w:val="008E0331"/>
    <w:rsid w:val="008E0B81"/>
    <w:rsid w:val="008E263E"/>
    <w:rsid w:val="008E45F7"/>
    <w:rsid w:val="008E4923"/>
    <w:rsid w:val="008E505D"/>
    <w:rsid w:val="008E6095"/>
    <w:rsid w:val="008E7F7F"/>
    <w:rsid w:val="008E7FE8"/>
    <w:rsid w:val="008F3FC9"/>
    <w:rsid w:val="008F4EE5"/>
    <w:rsid w:val="008F50B7"/>
    <w:rsid w:val="008F5372"/>
    <w:rsid w:val="008F6524"/>
    <w:rsid w:val="008F7153"/>
    <w:rsid w:val="008F7837"/>
    <w:rsid w:val="00900603"/>
    <w:rsid w:val="00900CC0"/>
    <w:rsid w:val="00901B23"/>
    <w:rsid w:val="00905A3C"/>
    <w:rsid w:val="00911315"/>
    <w:rsid w:val="009146AF"/>
    <w:rsid w:val="00915EAC"/>
    <w:rsid w:val="00923AE7"/>
    <w:rsid w:val="00924658"/>
    <w:rsid w:val="00930EA1"/>
    <w:rsid w:val="009318F0"/>
    <w:rsid w:val="00931990"/>
    <w:rsid w:val="00932642"/>
    <w:rsid w:val="00932E25"/>
    <w:rsid w:val="00935A52"/>
    <w:rsid w:val="00937435"/>
    <w:rsid w:val="00937A42"/>
    <w:rsid w:val="00941321"/>
    <w:rsid w:val="00942880"/>
    <w:rsid w:val="00943277"/>
    <w:rsid w:val="00943469"/>
    <w:rsid w:val="00945016"/>
    <w:rsid w:val="009451C8"/>
    <w:rsid w:val="00946ABF"/>
    <w:rsid w:val="009474EF"/>
    <w:rsid w:val="00951D86"/>
    <w:rsid w:val="00955532"/>
    <w:rsid w:val="00955919"/>
    <w:rsid w:val="0095661C"/>
    <w:rsid w:val="00961027"/>
    <w:rsid w:val="00961744"/>
    <w:rsid w:val="009642F7"/>
    <w:rsid w:val="0096464D"/>
    <w:rsid w:val="00965B66"/>
    <w:rsid w:val="00970E32"/>
    <w:rsid w:val="00971736"/>
    <w:rsid w:val="00971C48"/>
    <w:rsid w:val="00971E97"/>
    <w:rsid w:val="00972799"/>
    <w:rsid w:val="00972CAF"/>
    <w:rsid w:val="00973CCB"/>
    <w:rsid w:val="00974377"/>
    <w:rsid w:val="00974686"/>
    <w:rsid w:val="00981018"/>
    <w:rsid w:val="009817E6"/>
    <w:rsid w:val="009818C5"/>
    <w:rsid w:val="00984533"/>
    <w:rsid w:val="00985C1E"/>
    <w:rsid w:val="00986840"/>
    <w:rsid w:val="009872E9"/>
    <w:rsid w:val="00990490"/>
    <w:rsid w:val="00990A9A"/>
    <w:rsid w:val="00991B74"/>
    <w:rsid w:val="00992B87"/>
    <w:rsid w:val="00992C7E"/>
    <w:rsid w:val="00994AE8"/>
    <w:rsid w:val="00994E45"/>
    <w:rsid w:val="0099531C"/>
    <w:rsid w:val="009953F4"/>
    <w:rsid w:val="00996935"/>
    <w:rsid w:val="00996AC2"/>
    <w:rsid w:val="009A0057"/>
    <w:rsid w:val="009A0271"/>
    <w:rsid w:val="009A0614"/>
    <w:rsid w:val="009A35F0"/>
    <w:rsid w:val="009A5C0C"/>
    <w:rsid w:val="009A656A"/>
    <w:rsid w:val="009A7442"/>
    <w:rsid w:val="009B0A43"/>
    <w:rsid w:val="009B3AFB"/>
    <w:rsid w:val="009B69A9"/>
    <w:rsid w:val="009B71EE"/>
    <w:rsid w:val="009C1033"/>
    <w:rsid w:val="009C1777"/>
    <w:rsid w:val="009C56FC"/>
    <w:rsid w:val="009C764A"/>
    <w:rsid w:val="009D0D3C"/>
    <w:rsid w:val="009D1A27"/>
    <w:rsid w:val="009D3B77"/>
    <w:rsid w:val="009D4D25"/>
    <w:rsid w:val="009D5D80"/>
    <w:rsid w:val="009E1D72"/>
    <w:rsid w:val="009E4651"/>
    <w:rsid w:val="009E508C"/>
    <w:rsid w:val="009E6482"/>
    <w:rsid w:val="009E7489"/>
    <w:rsid w:val="009E7C1B"/>
    <w:rsid w:val="009F119F"/>
    <w:rsid w:val="009F2AA6"/>
    <w:rsid w:val="009F403F"/>
    <w:rsid w:val="009F6255"/>
    <w:rsid w:val="009F687E"/>
    <w:rsid w:val="009F7463"/>
    <w:rsid w:val="009F74BF"/>
    <w:rsid w:val="00A013BC"/>
    <w:rsid w:val="00A01EB5"/>
    <w:rsid w:val="00A05FBB"/>
    <w:rsid w:val="00A13BC3"/>
    <w:rsid w:val="00A14E01"/>
    <w:rsid w:val="00A15AD1"/>
    <w:rsid w:val="00A15AE5"/>
    <w:rsid w:val="00A15C91"/>
    <w:rsid w:val="00A204D0"/>
    <w:rsid w:val="00A20B81"/>
    <w:rsid w:val="00A27929"/>
    <w:rsid w:val="00A31342"/>
    <w:rsid w:val="00A32004"/>
    <w:rsid w:val="00A324EE"/>
    <w:rsid w:val="00A328D4"/>
    <w:rsid w:val="00A330BC"/>
    <w:rsid w:val="00A371F9"/>
    <w:rsid w:val="00A3750B"/>
    <w:rsid w:val="00A406B4"/>
    <w:rsid w:val="00A4228B"/>
    <w:rsid w:val="00A44BA9"/>
    <w:rsid w:val="00A47279"/>
    <w:rsid w:val="00A47FBE"/>
    <w:rsid w:val="00A51E0F"/>
    <w:rsid w:val="00A528A9"/>
    <w:rsid w:val="00A537A2"/>
    <w:rsid w:val="00A53AA1"/>
    <w:rsid w:val="00A55B74"/>
    <w:rsid w:val="00A612E0"/>
    <w:rsid w:val="00A63785"/>
    <w:rsid w:val="00A64F14"/>
    <w:rsid w:val="00A64FC0"/>
    <w:rsid w:val="00A66EC1"/>
    <w:rsid w:val="00A70C5B"/>
    <w:rsid w:val="00A71152"/>
    <w:rsid w:val="00A73166"/>
    <w:rsid w:val="00A73AED"/>
    <w:rsid w:val="00A7487B"/>
    <w:rsid w:val="00A74FEF"/>
    <w:rsid w:val="00A751B7"/>
    <w:rsid w:val="00A7572E"/>
    <w:rsid w:val="00A75D3D"/>
    <w:rsid w:val="00A7651E"/>
    <w:rsid w:val="00A7670A"/>
    <w:rsid w:val="00A77B07"/>
    <w:rsid w:val="00A80758"/>
    <w:rsid w:val="00A81EC7"/>
    <w:rsid w:val="00A83BB7"/>
    <w:rsid w:val="00A84A5B"/>
    <w:rsid w:val="00A863AC"/>
    <w:rsid w:val="00A87E97"/>
    <w:rsid w:val="00A90FD9"/>
    <w:rsid w:val="00A96674"/>
    <w:rsid w:val="00A97852"/>
    <w:rsid w:val="00AA309E"/>
    <w:rsid w:val="00AA56A0"/>
    <w:rsid w:val="00AA6349"/>
    <w:rsid w:val="00AA6C22"/>
    <w:rsid w:val="00AA75AC"/>
    <w:rsid w:val="00AA7FE7"/>
    <w:rsid w:val="00AB10C6"/>
    <w:rsid w:val="00AB247C"/>
    <w:rsid w:val="00AB2503"/>
    <w:rsid w:val="00AB3A04"/>
    <w:rsid w:val="00AB4C79"/>
    <w:rsid w:val="00AB4F62"/>
    <w:rsid w:val="00AC1743"/>
    <w:rsid w:val="00AC3C84"/>
    <w:rsid w:val="00AC4697"/>
    <w:rsid w:val="00AC72AD"/>
    <w:rsid w:val="00AC7AC2"/>
    <w:rsid w:val="00AC7BBE"/>
    <w:rsid w:val="00AD05E0"/>
    <w:rsid w:val="00AD1118"/>
    <w:rsid w:val="00AD2BB2"/>
    <w:rsid w:val="00AD3B54"/>
    <w:rsid w:val="00AD3E55"/>
    <w:rsid w:val="00AD50C6"/>
    <w:rsid w:val="00AE2548"/>
    <w:rsid w:val="00AE4602"/>
    <w:rsid w:val="00AE4FA0"/>
    <w:rsid w:val="00AE5F18"/>
    <w:rsid w:val="00AF0170"/>
    <w:rsid w:val="00AF055E"/>
    <w:rsid w:val="00AF0901"/>
    <w:rsid w:val="00AF2384"/>
    <w:rsid w:val="00AF2F69"/>
    <w:rsid w:val="00AF54E5"/>
    <w:rsid w:val="00AF5AE7"/>
    <w:rsid w:val="00AF7643"/>
    <w:rsid w:val="00B00249"/>
    <w:rsid w:val="00B01FEF"/>
    <w:rsid w:val="00B02412"/>
    <w:rsid w:val="00B07332"/>
    <w:rsid w:val="00B10852"/>
    <w:rsid w:val="00B11BA1"/>
    <w:rsid w:val="00B11C7C"/>
    <w:rsid w:val="00B12F2B"/>
    <w:rsid w:val="00B133D0"/>
    <w:rsid w:val="00B13732"/>
    <w:rsid w:val="00B14F89"/>
    <w:rsid w:val="00B2197F"/>
    <w:rsid w:val="00B24182"/>
    <w:rsid w:val="00B2450F"/>
    <w:rsid w:val="00B24DA6"/>
    <w:rsid w:val="00B251C7"/>
    <w:rsid w:val="00B3035E"/>
    <w:rsid w:val="00B31B62"/>
    <w:rsid w:val="00B32BAE"/>
    <w:rsid w:val="00B348A7"/>
    <w:rsid w:val="00B34FEC"/>
    <w:rsid w:val="00B36DA7"/>
    <w:rsid w:val="00B4363D"/>
    <w:rsid w:val="00B45272"/>
    <w:rsid w:val="00B526E0"/>
    <w:rsid w:val="00B54860"/>
    <w:rsid w:val="00B54BBD"/>
    <w:rsid w:val="00B55A56"/>
    <w:rsid w:val="00B56450"/>
    <w:rsid w:val="00B56455"/>
    <w:rsid w:val="00B60BBF"/>
    <w:rsid w:val="00B617CF"/>
    <w:rsid w:val="00B64215"/>
    <w:rsid w:val="00B65BFD"/>
    <w:rsid w:val="00B65D02"/>
    <w:rsid w:val="00B67088"/>
    <w:rsid w:val="00B70EB0"/>
    <w:rsid w:val="00B7125D"/>
    <w:rsid w:val="00B71E21"/>
    <w:rsid w:val="00B723AD"/>
    <w:rsid w:val="00B73D02"/>
    <w:rsid w:val="00B74CC8"/>
    <w:rsid w:val="00B755A9"/>
    <w:rsid w:val="00B761BD"/>
    <w:rsid w:val="00B77A91"/>
    <w:rsid w:val="00B77CB1"/>
    <w:rsid w:val="00B80B4A"/>
    <w:rsid w:val="00B80F76"/>
    <w:rsid w:val="00B90C3C"/>
    <w:rsid w:val="00B9113B"/>
    <w:rsid w:val="00B913DF"/>
    <w:rsid w:val="00B93BB6"/>
    <w:rsid w:val="00B969AA"/>
    <w:rsid w:val="00B97989"/>
    <w:rsid w:val="00BA1D12"/>
    <w:rsid w:val="00BA2CBC"/>
    <w:rsid w:val="00BA32CD"/>
    <w:rsid w:val="00BA3B44"/>
    <w:rsid w:val="00BA4949"/>
    <w:rsid w:val="00BA744B"/>
    <w:rsid w:val="00BB037B"/>
    <w:rsid w:val="00BB0740"/>
    <w:rsid w:val="00BB1F9A"/>
    <w:rsid w:val="00BB629B"/>
    <w:rsid w:val="00BB6903"/>
    <w:rsid w:val="00BB6D6F"/>
    <w:rsid w:val="00BB76FC"/>
    <w:rsid w:val="00BC0256"/>
    <w:rsid w:val="00BC068E"/>
    <w:rsid w:val="00BC0B10"/>
    <w:rsid w:val="00BC1080"/>
    <w:rsid w:val="00BC1263"/>
    <w:rsid w:val="00BC15EE"/>
    <w:rsid w:val="00BC162F"/>
    <w:rsid w:val="00BC1640"/>
    <w:rsid w:val="00BC25E9"/>
    <w:rsid w:val="00BC318A"/>
    <w:rsid w:val="00BC3245"/>
    <w:rsid w:val="00BC3E0B"/>
    <w:rsid w:val="00BC41DA"/>
    <w:rsid w:val="00BC5601"/>
    <w:rsid w:val="00BC6E46"/>
    <w:rsid w:val="00BC7988"/>
    <w:rsid w:val="00BD12CF"/>
    <w:rsid w:val="00BD225D"/>
    <w:rsid w:val="00BD5012"/>
    <w:rsid w:val="00BD5025"/>
    <w:rsid w:val="00BD6697"/>
    <w:rsid w:val="00BD7BB7"/>
    <w:rsid w:val="00BE290A"/>
    <w:rsid w:val="00BE523F"/>
    <w:rsid w:val="00BE5283"/>
    <w:rsid w:val="00BE5C24"/>
    <w:rsid w:val="00BE70DA"/>
    <w:rsid w:val="00BE71F2"/>
    <w:rsid w:val="00BF1926"/>
    <w:rsid w:val="00BF1D63"/>
    <w:rsid w:val="00BF1E71"/>
    <w:rsid w:val="00BF60A0"/>
    <w:rsid w:val="00BF6A73"/>
    <w:rsid w:val="00BF7ABF"/>
    <w:rsid w:val="00C00B32"/>
    <w:rsid w:val="00C00E53"/>
    <w:rsid w:val="00C01CD5"/>
    <w:rsid w:val="00C0493B"/>
    <w:rsid w:val="00C05248"/>
    <w:rsid w:val="00C05832"/>
    <w:rsid w:val="00C06BF6"/>
    <w:rsid w:val="00C10668"/>
    <w:rsid w:val="00C11190"/>
    <w:rsid w:val="00C115CE"/>
    <w:rsid w:val="00C118BF"/>
    <w:rsid w:val="00C1213D"/>
    <w:rsid w:val="00C12934"/>
    <w:rsid w:val="00C12C14"/>
    <w:rsid w:val="00C12E54"/>
    <w:rsid w:val="00C13F75"/>
    <w:rsid w:val="00C144E4"/>
    <w:rsid w:val="00C162CD"/>
    <w:rsid w:val="00C169DE"/>
    <w:rsid w:val="00C17A28"/>
    <w:rsid w:val="00C17B45"/>
    <w:rsid w:val="00C20039"/>
    <w:rsid w:val="00C21DE7"/>
    <w:rsid w:val="00C23E56"/>
    <w:rsid w:val="00C2447B"/>
    <w:rsid w:val="00C2549F"/>
    <w:rsid w:val="00C301A6"/>
    <w:rsid w:val="00C30366"/>
    <w:rsid w:val="00C3101B"/>
    <w:rsid w:val="00C329E0"/>
    <w:rsid w:val="00C333DD"/>
    <w:rsid w:val="00C3393E"/>
    <w:rsid w:val="00C34E01"/>
    <w:rsid w:val="00C3748C"/>
    <w:rsid w:val="00C41987"/>
    <w:rsid w:val="00C4258C"/>
    <w:rsid w:val="00C463C5"/>
    <w:rsid w:val="00C46A78"/>
    <w:rsid w:val="00C46A9E"/>
    <w:rsid w:val="00C473E8"/>
    <w:rsid w:val="00C505B5"/>
    <w:rsid w:val="00C52D02"/>
    <w:rsid w:val="00C55495"/>
    <w:rsid w:val="00C55956"/>
    <w:rsid w:val="00C61977"/>
    <w:rsid w:val="00C65ED1"/>
    <w:rsid w:val="00C67693"/>
    <w:rsid w:val="00C70D9D"/>
    <w:rsid w:val="00C7246A"/>
    <w:rsid w:val="00C726A2"/>
    <w:rsid w:val="00C730D5"/>
    <w:rsid w:val="00C76611"/>
    <w:rsid w:val="00C766CA"/>
    <w:rsid w:val="00C76743"/>
    <w:rsid w:val="00C771AA"/>
    <w:rsid w:val="00C8039C"/>
    <w:rsid w:val="00C80EC5"/>
    <w:rsid w:val="00C82986"/>
    <w:rsid w:val="00C83C67"/>
    <w:rsid w:val="00C8422D"/>
    <w:rsid w:val="00C85D21"/>
    <w:rsid w:val="00C905E1"/>
    <w:rsid w:val="00C90937"/>
    <w:rsid w:val="00C9098F"/>
    <w:rsid w:val="00C918A8"/>
    <w:rsid w:val="00C9272E"/>
    <w:rsid w:val="00C92DD3"/>
    <w:rsid w:val="00C9380B"/>
    <w:rsid w:val="00C951A9"/>
    <w:rsid w:val="00C95537"/>
    <w:rsid w:val="00C96746"/>
    <w:rsid w:val="00CA1F77"/>
    <w:rsid w:val="00CA2372"/>
    <w:rsid w:val="00CA2654"/>
    <w:rsid w:val="00CA5A19"/>
    <w:rsid w:val="00CA6CC9"/>
    <w:rsid w:val="00CA76BF"/>
    <w:rsid w:val="00CB06A0"/>
    <w:rsid w:val="00CB0B8A"/>
    <w:rsid w:val="00CB0EAF"/>
    <w:rsid w:val="00CB158C"/>
    <w:rsid w:val="00CB242A"/>
    <w:rsid w:val="00CB2566"/>
    <w:rsid w:val="00CB26AC"/>
    <w:rsid w:val="00CB2728"/>
    <w:rsid w:val="00CB3925"/>
    <w:rsid w:val="00CB64B3"/>
    <w:rsid w:val="00CB77E5"/>
    <w:rsid w:val="00CC1165"/>
    <w:rsid w:val="00CC1E67"/>
    <w:rsid w:val="00CC2A26"/>
    <w:rsid w:val="00CC3D46"/>
    <w:rsid w:val="00CC6E51"/>
    <w:rsid w:val="00CD0B25"/>
    <w:rsid w:val="00CD12F9"/>
    <w:rsid w:val="00CD3F17"/>
    <w:rsid w:val="00CD52AE"/>
    <w:rsid w:val="00CD5BED"/>
    <w:rsid w:val="00CD7B45"/>
    <w:rsid w:val="00CE0912"/>
    <w:rsid w:val="00CE0FB3"/>
    <w:rsid w:val="00CE2946"/>
    <w:rsid w:val="00CE406C"/>
    <w:rsid w:val="00CE4168"/>
    <w:rsid w:val="00CE519C"/>
    <w:rsid w:val="00CE66E9"/>
    <w:rsid w:val="00CF1E35"/>
    <w:rsid w:val="00CF23F1"/>
    <w:rsid w:val="00CF294B"/>
    <w:rsid w:val="00CF3CA3"/>
    <w:rsid w:val="00CF425A"/>
    <w:rsid w:val="00CF5E13"/>
    <w:rsid w:val="00CF6B7C"/>
    <w:rsid w:val="00D00DF6"/>
    <w:rsid w:val="00D01BAC"/>
    <w:rsid w:val="00D02023"/>
    <w:rsid w:val="00D043E2"/>
    <w:rsid w:val="00D0488D"/>
    <w:rsid w:val="00D05EEF"/>
    <w:rsid w:val="00D0793E"/>
    <w:rsid w:val="00D10102"/>
    <w:rsid w:val="00D102DF"/>
    <w:rsid w:val="00D125A6"/>
    <w:rsid w:val="00D13BAD"/>
    <w:rsid w:val="00D13DFD"/>
    <w:rsid w:val="00D141D1"/>
    <w:rsid w:val="00D174F1"/>
    <w:rsid w:val="00D17838"/>
    <w:rsid w:val="00D205E1"/>
    <w:rsid w:val="00D22411"/>
    <w:rsid w:val="00D23BE2"/>
    <w:rsid w:val="00D23F15"/>
    <w:rsid w:val="00D25FCF"/>
    <w:rsid w:val="00D26C95"/>
    <w:rsid w:val="00D27468"/>
    <w:rsid w:val="00D3096B"/>
    <w:rsid w:val="00D32B86"/>
    <w:rsid w:val="00D36B14"/>
    <w:rsid w:val="00D51AD4"/>
    <w:rsid w:val="00D533A4"/>
    <w:rsid w:val="00D5454D"/>
    <w:rsid w:val="00D546D0"/>
    <w:rsid w:val="00D55E9A"/>
    <w:rsid w:val="00D57679"/>
    <w:rsid w:val="00D57B4C"/>
    <w:rsid w:val="00D62104"/>
    <w:rsid w:val="00D636DE"/>
    <w:rsid w:val="00D64943"/>
    <w:rsid w:val="00D64B8C"/>
    <w:rsid w:val="00D65DA7"/>
    <w:rsid w:val="00D67424"/>
    <w:rsid w:val="00D6789B"/>
    <w:rsid w:val="00D70376"/>
    <w:rsid w:val="00D71B30"/>
    <w:rsid w:val="00D71DA7"/>
    <w:rsid w:val="00D725C9"/>
    <w:rsid w:val="00D73DDA"/>
    <w:rsid w:val="00D80A58"/>
    <w:rsid w:val="00D82F22"/>
    <w:rsid w:val="00D85639"/>
    <w:rsid w:val="00D8742A"/>
    <w:rsid w:val="00D876E6"/>
    <w:rsid w:val="00D929E4"/>
    <w:rsid w:val="00D92DA1"/>
    <w:rsid w:val="00D934CE"/>
    <w:rsid w:val="00D93D05"/>
    <w:rsid w:val="00D94974"/>
    <w:rsid w:val="00D95923"/>
    <w:rsid w:val="00D959B4"/>
    <w:rsid w:val="00D9633A"/>
    <w:rsid w:val="00DA1BB3"/>
    <w:rsid w:val="00DA2A20"/>
    <w:rsid w:val="00DA3032"/>
    <w:rsid w:val="00DA33F3"/>
    <w:rsid w:val="00DA6FBF"/>
    <w:rsid w:val="00DB082A"/>
    <w:rsid w:val="00DB0F68"/>
    <w:rsid w:val="00DB1006"/>
    <w:rsid w:val="00DB121C"/>
    <w:rsid w:val="00DB48EB"/>
    <w:rsid w:val="00DB6083"/>
    <w:rsid w:val="00DB63D6"/>
    <w:rsid w:val="00DB67A0"/>
    <w:rsid w:val="00DB7D67"/>
    <w:rsid w:val="00DC0AFD"/>
    <w:rsid w:val="00DC1DAA"/>
    <w:rsid w:val="00DC2AB8"/>
    <w:rsid w:val="00DC743F"/>
    <w:rsid w:val="00DD017B"/>
    <w:rsid w:val="00DD0925"/>
    <w:rsid w:val="00DD2D59"/>
    <w:rsid w:val="00DD3488"/>
    <w:rsid w:val="00DD4897"/>
    <w:rsid w:val="00DD4D82"/>
    <w:rsid w:val="00DD5BFF"/>
    <w:rsid w:val="00DD6EDC"/>
    <w:rsid w:val="00DE0622"/>
    <w:rsid w:val="00DE2499"/>
    <w:rsid w:val="00DE2F5B"/>
    <w:rsid w:val="00DE3A04"/>
    <w:rsid w:val="00DE52BA"/>
    <w:rsid w:val="00DE6265"/>
    <w:rsid w:val="00DE6F71"/>
    <w:rsid w:val="00DE714A"/>
    <w:rsid w:val="00DE7567"/>
    <w:rsid w:val="00DF026C"/>
    <w:rsid w:val="00DF1249"/>
    <w:rsid w:val="00DF61E2"/>
    <w:rsid w:val="00E0037A"/>
    <w:rsid w:val="00E010D7"/>
    <w:rsid w:val="00E02029"/>
    <w:rsid w:val="00E02346"/>
    <w:rsid w:val="00E02869"/>
    <w:rsid w:val="00E048DF"/>
    <w:rsid w:val="00E114D5"/>
    <w:rsid w:val="00E122A3"/>
    <w:rsid w:val="00E12BB1"/>
    <w:rsid w:val="00E138E1"/>
    <w:rsid w:val="00E15ACE"/>
    <w:rsid w:val="00E175AE"/>
    <w:rsid w:val="00E21948"/>
    <w:rsid w:val="00E243B1"/>
    <w:rsid w:val="00E24BD3"/>
    <w:rsid w:val="00E27B5B"/>
    <w:rsid w:val="00E30122"/>
    <w:rsid w:val="00E30D08"/>
    <w:rsid w:val="00E31778"/>
    <w:rsid w:val="00E3426E"/>
    <w:rsid w:val="00E35A71"/>
    <w:rsid w:val="00E367A3"/>
    <w:rsid w:val="00E37491"/>
    <w:rsid w:val="00E41134"/>
    <w:rsid w:val="00E415D5"/>
    <w:rsid w:val="00E41EBB"/>
    <w:rsid w:val="00E42016"/>
    <w:rsid w:val="00E43354"/>
    <w:rsid w:val="00E45C8C"/>
    <w:rsid w:val="00E50EFB"/>
    <w:rsid w:val="00E50F1A"/>
    <w:rsid w:val="00E51BA1"/>
    <w:rsid w:val="00E52A2F"/>
    <w:rsid w:val="00E52B65"/>
    <w:rsid w:val="00E548ED"/>
    <w:rsid w:val="00E57B7D"/>
    <w:rsid w:val="00E60059"/>
    <w:rsid w:val="00E64932"/>
    <w:rsid w:val="00E64E91"/>
    <w:rsid w:val="00E704A3"/>
    <w:rsid w:val="00E71139"/>
    <w:rsid w:val="00E73E17"/>
    <w:rsid w:val="00E758FE"/>
    <w:rsid w:val="00E75E40"/>
    <w:rsid w:val="00E75EC2"/>
    <w:rsid w:val="00E76501"/>
    <w:rsid w:val="00E76C5F"/>
    <w:rsid w:val="00E82011"/>
    <w:rsid w:val="00E823F2"/>
    <w:rsid w:val="00E82FAC"/>
    <w:rsid w:val="00E90ADA"/>
    <w:rsid w:val="00E92094"/>
    <w:rsid w:val="00E925C7"/>
    <w:rsid w:val="00E93D2F"/>
    <w:rsid w:val="00E94BC1"/>
    <w:rsid w:val="00E95E50"/>
    <w:rsid w:val="00E96849"/>
    <w:rsid w:val="00E968CA"/>
    <w:rsid w:val="00EA03CB"/>
    <w:rsid w:val="00EA229E"/>
    <w:rsid w:val="00EA22D4"/>
    <w:rsid w:val="00EA2405"/>
    <w:rsid w:val="00EA4BA4"/>
    <w:rsid w:val="00EA4F6E"/>
    <w:rsid w:val="00EA5964"/>
    <w:rsid w:val="00EA5F88"/>
    <w:rsid w:val="00EA6BB5"/>
    <w:rsid w:val="00EA73AE"/>
    <w:rsid w:val="00EB0202"/>
    <w:rsid w:val="00EB04A5"/>
    <w:rsid w:val="00EB1179"/>
    <w:rsid w:val="00EB1464"/>
    <w:rsid w:val="00EC2D3A"/>
    <w:rsid w:val="00EC5AA1"/>
    <w:rsid w:val="00EC5AC8"/>
    <w:rsid w:val="00ED0060"/>
    <w:rsid w:val="00ED0CDB"/>
    <w:rsid w:val="00ED16B7"/>
    <w:rsid w:val="00ED357E"/>
    <w:rsid w:val="00ED35A1"/>
    <w:rsid w:val="00ED52DE"/>
    <w:rsid w:val="00ED5DFE"/>
    <w:rsid w:val="00ED6B48"/>
    <w:rsid w:val="00ED7344"/>
    <w:rsid w:val="00EE26D7"/>
    <w:rsid w:val="00EE3015"/>
    <w:rsid w:val="00EE36E9"/>
    <w:rsid w:val="00EE3ACA"/>
    <w:rsid w:val="00EE4939"/>
    <w:rsid w:val="00EE5440"/>
    <w:rsid w:val="00EE58F2"/>
    <w:rsid w:val="00EE6F73"/>
    <w:rsid w:val="00EE780E"/>
    <w:rsid w:val="00EF0E79"/>
    <w:rsid w:val="00EF4D3F"/>
    <w:rsid w:val="00EF5144"/>
    <w:rsid w:val="00EF65C6"/>
    <w:rsid w:val="00EF7984"/>
    <w:rsid w:val="00F00D44"/>
    <w:rsid w:val="00F01281"/>
    <w:rsid w:val="00F02252"/>
    <w:rsid w:val="00F02772"/>
    <w:rsid w:val="00F02995"/>
    <w:rsid w:val="00F07CD5"/>
    <w:rsid w:val="00F12563"/>
    <w:rsid w:val="00F127A4"/>
    <w:rsid w:val="00F128E1"/>
    <w:rsid w:val="00F1548B"/>
    <w:rsid w:val="00F16614"/>
    <w:rsid w:val="00F17684"/>
    <w:rsid w:val="00F20394"/>
    <w:rsid w:val="00F20F71"/>
    <w:rsid w:val="00F21277"/>
    <w:rsid w:val="00F22498"/>
    <w:rsid w:val="00F22856"/>
    <w:rsid w:val="00F22BF6"/>
    <w:rsid w:val="00F24CBB"/>
    <w:rsid w:val="00F2527C"/>
    <w:rsid w:val="00F26B7D"/>
    <w:rsid w:val="00F27235"/>
    <w:rsid w:val="00F30031"/>
    <w:rsid w:val="00F3072E"/>
    <w:rsid w:val="00F36995"/>
    <w:rsid w:val="00F40E40"/>
    <w:rsid w:val="00F4107B"/>
    <w:rsid w:val="00F41E03"/>
    <w:rsid w:val="00F44193"/>
    <w:rsid w:val="00F443B5"/>
    <w:rsid w:val="00F457EC"/>
    <w:rsid w:val="00F47D42"/>
    <w:rsid w:val="00F510F5"/>
    <w:rsid w:val="00F5233D"/>
    <w:rsid w:val="00F52ADF"/>
    <w:rsid w:val="00F5323E"/>
    <w:rsid w:val="00F54464"/>
    <w:rsid w:val="00F55B51"/>
    <w:rsid w:val="00F57346"/>
    <w:rsid w:val="00F62660"/>
    <w:rsid w:val="00F626B8"/>
    <w:rsid w:val="00F63716"/>
    <w:rsid w:val="00F67A43"/>
    <w:rsid w:val="00F67B7B"/>
    <w:rsid w:val="00F67D00"/>
    <w:rsid w:val="00F71435"/>
    <w:rsid w:val="00F734D8"/>
    <w:rsid w:val="00F7430A"/>
    <w:rsid w:val="00F80809"/>
    <w:rsid w:val="00F81A2F"/>
    <w:rsid w:val="00F83A42"/>
    <w:rsid w:val="00F853D6"/>
    <w:rsid w:val="00F85A96"/>
    <w:rsid w:val="00F94B3F"/>
    <w:rsid w:val="00F96B05"/>
    <w:rsid w:val="00F97E22"/>
    <w:rsid w:val="00F97F8F"/>
    <w:rsid w:val="00FA3F5D"/>
    <w:rsid w:val="00FA4597"/>
    <w:rsid w:val="00FB1F78"/>
    <w:rsid w:val="00FB2CA9"/>
    <w:rsid w:val="00FB44CC"/>
    <w:rsid w:val="00FB49EA"/>
    <w:rsid w:val="00FB5214"/>
    <w:rsid w:val="00FB6156"/>
    <w:rsid w:val="00FB791E"/>
    <w:rsid w:val="00FC04B4"/>
    <w:rsid w:val="00FC2BE2"/>
    <w:rsid w:val="00FC3C3D"/>
    <w:rsid w:val="00FC5969"/>
    <w:rsid w:val="00FC6BBD"/>
    <w:rsid w:val="00FD0134"/>
    <w:rsid w:val="00FD1D7E"/>
    <w:rsid w:val="00FD33A4"/>
    <w:rsid w:val="00FD4199"/>
    <w:rsid w:val="00FD67F9"/>
    <w:rsid w:val="00FD6AB1"/>
    <w:rsid w:val="00FE02B5"/>
    <w:rsid w:val="00FE457F"/>
    <w:rsid w:val="00FE6D6C"/>
    <w:rsid w:val="00FE6DAB"/>
    <w:rsid w:val="00FE7121"/>
    <w:rsid w:val="00FE7135"/>
    <w:rsid w:val="00FF00D9"/>
    <w:rsid w:val="00FF0FEC"/>
    <w:rsid w:val="00FF30E9"/>
    <w:rsid w:val="00FF61C6"/>
    <w:rsid w:val="00FF69BA"/>
    <w:rsid w:val="00FF76C8"/>
    <w:rsid w:val="00FF77B1"/>
    <w:rsid w:val="00FF7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4F7B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34F7B"/>
    <w:pPr>
      <w:keepNext/>
      <w:widowControl w:val="0"/>
      <w:tabs>
        <w:tab w:val="num" w:pos="432"/>
      </w:tabs>
      <w:autoSpaceDE w:val="0"/>
      <w:ind w:left="432" w:hanging="432"/>
      <w:outlineLvl w:val="0"/>
    </w:pPr>
    <w:rPr>
      <w:rFonts w:ascii="Arial" w:eastAsia="Arial Unicode MS" w:hAnsi="Arial"/>
      <w:b/>
      <w:bCs/>
      <w:color w:val="000000"/>
      <w:szCs w:val="20"/>
    </w:rPr>
  </w:style>
  <w:style w:type="paragraph" w:styleId="Ttulo2">
    <w:name w:val="heading 2"/>
    <w:basedOn w:val="Normal"/>
    <w:next w:val="Normal"/>
    <w:qFormat/>
    <w:rsid w:val="00434F7B"/>
    <w:pPr>
      <w:keepNext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treet-address">
    <w:name w:val="street-address"/>
    <w:basedOn w:val="Fontepargpadro"/>
    <w:rsid w:val="00434F7B"/>
  </w:style>
  <w:style w:type="character" w:styleId="Forte">
    <w:name w:val="Strong"/>
    <w:qFormat/>
    <w:rsid w:val="00434F7B"/>
    <w:rPr>
      <w:b/>
      <w:bCs/>
    </w:rPr>
  </w:style>
  <w:style w:type="paragraph" w:styleId="Ttulo">
    <w:name w:val="Title"/>
    <w:basedOn w:val="Normal"/>
    <w:next w:val="Corpodetexto"/>
    <w:qFormat/>
    <w:rsid w:val="00434F7B"/>
    <w:pPr>
      <w:keepNext/>
      <w:spacing w:before="240" w:after="120"/>
    </w:pPr>
    <w:rPr>
      <w:rFonts w:ascii="Arial" w:eastAsia="Bitstream Vera Sans" w:hAnsi="Arial" w:cs="Bitstream Vera Sans"/>
      <w:sz w:val="28"/>
      <w:szCs w:val="28"/>
    </w:rPr>
  </w:style>
  <w:style w:type="paragraph" w:styleId="Corpodetexto">
    <w:name w:val="Body Text"/>
    <w:basedOn w:val="Normal"/>
    <w:rsid w:val="00434F7B"/>
    <w:pPr>
      <w:widowControl w:val="0"/>
      <w:autoSpaceDE w:val="0"/>
    </w:pPr>
    <w:rPr>
      <w:rFonts w:ascii="Arial" w:hAnsi="Arial" w:cs="Arial"/>
      <w:b/>
      <w:bCs/>
      <w:color w:val="000000"/>
      <w:szCs w:val="20"/>
    </w:rPr>
  </w:style>
  <w:style w:type="paragraph" w:styleId="Lista">
    <w:name w:val="List"/>
    <w:basedOn w:val="Corpodetexto"/>
    <w:rsid w:val="00434F7B"/>
  </w:style>
  <w:style w:type="paragraph" w:styleId="Legenda">
    <w:name w:val="caption"/>
    <w:basedOn w:val="Normal"/>
    <w:qFormat/>
    <w:rsid w:val="00434F7B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34F7B"/>
    <w:pPr>
      <w:suppressLineNumbers/>
    </w:pPr>
  </w:style>
  <w:style w:type="paragraph" w:styleId="Cabealho">
    <w:name w:val="header"/>
    <w:basedOn w:val="Normal"/>
    <w:link w:val="CabealhoChar"/>
    <w:uiPriority w:val="99"/>
    <w:rsid w:val="00434F7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34F7B"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rsid w:val="00434F7B"/>
    <w:pPr>
      <w:spacing w:before="100" w:after="100"/>
    </w:pPr>
    <w:rPr>
      <w:rFonts w:ascii="Arial Unicode MS" w:eastAsia="Arial Unicode MS" w:hAnsi="Arial Unicode MS"/>
    </w:rPr>
  </w:style>
  <w:style w:type="paragraph" w:customStyle="1" w:styleId="Contedodetabela">
    <w:name w:val="Conteúdo de tabela"/>
    <w:basedOn w:val="Normal"/>
    <w:rsid w:val="00434F7B"/>
    <w:pPr>
      <w:suppressLineNumbers/>
    </w:pPr>
  </w:style>
  <w:style w:type="paragraph" w:customStyle="1" w:styleId="Ttulodetabela">
    <w:name w:val="Título de tabela"/>
    <w:basedOn w:val="Contedodetabela"/>
    <w:rsid w:val="00434F7B"/>
    <w:pPr>
      <w:jc w:val="center"/>
    </w:pPr>
    <w:rPr>
      <w:b/>
      <w:bCs/>
    </w:rPr>
  </w:style>
  <w:style w:type="paragraph" w:customStyle="1" w:styleId="western">
    <w:name w:val="western"/>
    <w:basedOn w:val="Normal"/>
    <w:rsid w:val="00434F7B"/>
    <w:pPr>
      <w:suppressAutoHyphens w:val="0"/>
      <w:spacing w:before="100" w:beforeAutospacing="1" w:after="119"/>
    </w:pPr>
    <w:rPr>
      <w:rFonts w:ascii="Arial Unicode MS" w:eastAsia="Arial Unicode MS" w:hAnsi="Arial Unicode MS" w:cs="Arial Unicode MS"/>
      <w:lang w:eastAsia="pt-BR"/>
    </w:rPr>
  </w:style>
  <w:style w:type="character" w:styleId="Hyperlink">
    <w:name w:val="Hyperlink"/>
    <w:rsid w:val="00434F7B"/>
    <w:rPr>
      <w:color w:val="0000FF"/>
      <w:u w:val="single"/>
    </w:rPr>
  </w:style>
  <w:style w:type="paragraph" w:customStyle="1" w:styleId="PargrafodaLista1">
    <w:name w:val="Parágrafo da Lista1"/>
    <w:basedOn w:val="Normal"/>
    <w:rsid w:val="0098101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legrama">
    <w:name w:val="Telegrama"/>
    <w:basedOn w:val="Normal"/>
    <w:rsid w:val="00D174F1"/>
    <w:pPr>
      <w:suppressAutoHyphens w:val="0"/>
      <w:spacing w:line="480" w:lineRule="auto"/>
      <w:jc w:val="both"/>
    </w:pPr>
    <w:rPr>
      <w:rFonts w:ascii="Arial" w:hAnsi="Arial"/>
      <w:szCs w:val="20"/>
      <w:lang w:eastAsia="pt-BR"/>
    </w:rPr>
  </w:style>
  <w:style w:type="paragraph" w:styleId="PargrafodaLista">
    <w:name w:val="List Paragraph"/>
    <w:basedOn w:val="Normal"/>
    <w:qFormat/>
    <w:rsid w:val="00D174F1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orpodetexto2">
    <w:name w:val="Body Text 2"/>
    <w:basedOn w:val="Normal"/>
    <w:rsid w:val="003F60C0"/>
    <w:pPr>
      <w:spacing w:after="120" w:line="480" w:lineRule="auto"/>
    </w:pPr>
  </w:style>
  <w:style w:type="character" w:styleId="Nmerodepgina">
    <w:name w:val="page number"/>
    <w:basedOn w:val="Fontepargpadro"/>
    <w:rsid w:val="006C422E"/>
  </w:style>
  <w:style w:type="character" w:customStyle="1" w:styleId="st">
    <w:name w:val="st"/>
    <w:basedOn w:val="Fontepargpadro"/>
    <w:rsid w:val="000236A4"/>
  </w:style>
  <w:style w:type="paragraph" w:customStyle="1" w:styleId="PadroLTGliederung1">
    <w:name w:val="Padrão~LT~Gliederung 1"/>
    <w:uiPriority w:val="99"/>
    <w:rsid w:val="00CB64B3"/>
    <w:pPr>
      <w:autoSpaceDE w:val="0"/>
      <w:autoSpaceDN w:val="0"/>
      <w:adjustRightInd w:val="0"/>
      <w:spacing w:after="283"/>
    </w:pPr>
    <w:rPr>
      <w:rFonts w:ascii="DejaVu Sans" w:hAnsi="DejaVu Sans" w:cs="DejaVu Sans"/>
      <w:color w:val="FFFFFF"/>
      <w:kern w:val="1"/>
      <w:sz w:val="64"/>
      <w:szCs w:val="64"/>
    </w:rPr>
  </w:style>
  <w:style w:type="character" w:styleId="HiperlinkVisitado">
    <w:name w:val="FollowedHyperlink"/>
    <w:basedOn w:val="Fontepargpadro"/>
    <w:rsid w:val="00E45C8C"/>
    <w:rPr>
      <w:color w:val="800080"/>
      <w:u w:val="single"/>
    </w:rPr>
  </w:style>
  <w:style w:type="paragraph" w:customStyle="1" w:styleId="Legenda1">
    <w:name w:val="Legenda1"/>
    <w:basedOn w:val="Normal"/>
    <w:rsid w:val="006A68F3"/>
    <w:pPr>
      <w:suppressLineNumbers/>
      <w:spacing w:before="120" w:after="120"/>
    </w:pPr>
    <w:rPr>
      <w:i/>
      <w:iCs/>
    </w:rPr>
  </w:style>
  <w:style w:type="paragraph" w:styleId="SemEspaamento">
    <w:name w:val="No Spacing"/>
    <w:uiPriority w:val="1"/>
    <w:qFormat/>
    <w:rsid w:val="00CA1F77"/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6A15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A1548"/>
    <w:rPr>
      <w:rFonts w:ascii="Tahoma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Fontepargpadro"/>
    <w:rsid w:val="004052C3"/>
  </w:style>
  <w:style w:type="character" w:styleId="nfase">
    <w:name w:val="Emphasis"/>
    <w:basedOn w:val="Fontepargpadro"/>
    <w:uiPriority w:val="20"/>
    <w:qFormat/>
    <w:rsid w:val="001369E8"/>
    <w:rPr>
      <w:i/>
      <w:iCs/>
    </w:rPr>
  </w:style>
  <w:style w:type="table" w:styleId="Tabelacomgrade">
    <w:name w:val="Table Grid"/>
    <w:basedOn w:val="Tabelanormal"/>
    <w:rsid w:val="007A03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667E9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49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4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927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753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63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67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710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8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229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586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519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175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5772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79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605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800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34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0124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255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4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62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915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7162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3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531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0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3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5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0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09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1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46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4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439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83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1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88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01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72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4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6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5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74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61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74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93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8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94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1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0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02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98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75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6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649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2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41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74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738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55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2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4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8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672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7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75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791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5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909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2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88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495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595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484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441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96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697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47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6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8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6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67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7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5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3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0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5212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709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56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0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25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23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17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6584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0005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0126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92D7E-C007-4BC1-BF5F-EF01F9DA2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820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FÓRUM PERMANENTE DA AGENDA 21 PARANÁ</vt:lpstr>
    </vt:vector>
  </TitlesOfParts>
  <Company>PR</Company>
  <LinksUpToDate>false</LinksUpToDate>
  <CharactersWithSpaces>5242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FÓRUM PERMANENTE DA AGENDA 21 PARANÁ</dc:title>
  <dc:creator>SEMA</dc:creator>
  <cp:lastModifiedBy>Rosana Vicente Gnipper</cp:lastModifiedBy>
  <cp:revision>3</cp:revision>
  <cp:lastPrinted>2015-01-07T12:00:00Z</cp:lastPrinted>
  <dcterms:created xsi:type="dcterms:W3CDTF">2018-01-19T18:43:00Z</dcterms:created>
  <dcterms:modified xsi:type="dcterms:W3CDTF">2018-01-23T17:38:00Z</dcterms:modified>
</cp:coreProperties>
</file>